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46DF8" w14:textId="77777777" w:rsidR="004F0A44" w:rsidRPr="0051636C" w:rsidRDefault="004F0A44" w:rsidP="004F0A44">
      <w:pPr>
        <w:pStyle w:val="Textbody"/>
        <w:jc w:val="center"/>
        <w:rPr>
          <w:rFonts w:ascii="Arial" w:hAnsi="Arial" w:cs="Arial"/>
          <w:sz w:val="23"/>
        </w:rPr>
      </w:pPr>
      <w:r w:rsidRPr="0051636C">
        <w:rPr>
          <w:rFonts w:ascii="Arial" w:hAnsi="Arial" w:cs="Arial"/>
          <w:sz w:val="23"/>
        </w:rPr>
        <w:t>COMUNICATO STAMPA</w:t>
      </w:r>
    </w:p>
    <w:p w14:paraId="4A0B7F56" w14:textId="77777777" w:rsidR="004F0A44" w:rsidRPr="0051636C" w:rsidRDefault="004F0A44" w:rsidP="004F0A44">
      <w:pPr>
        <w:pStyle w:val="Textbody"/>
        <w:jc w:val="center"/>
        <w:rPr>
          <w:rFonts w:ascii="Arial" w:hAnsi="Arial" w:cs="Arial"/>
        </w:rPr>
      </w:pPr>
      <w:r w:rsidRPr="0051636C">
        <w:rPr>
          <w:rFonts w:ascii="Arial" w:hAnsi="Arial" w:cs="Arial"/>
        </w:rPr>
        <w:t> </w:t>
      </w:r>
    </w:p>
    <w:p w14:paraId="3620E195" w14:textId="2889948B" w:rsidR="004F0A44" w:rsidRPr="0051636C" w:rsidRDefault="00BD1907" w:rsidP="004F0A44">
      <w:pPr>
        <w:pStyle w:val="Textbody"/>
        <w:jc w:val="center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2</w:t>
      </w:r>
      <w:r w:rsidR="006C5D9E">
        <w:rPr>
          <w:rFonts w:ascii="Arial" w:hAnsi="Arial" w:cs="Arial"/>
          <w:sz w:val="23"/>
        </w:rPr>
        <w:t>9</w:t>
      </w:r>
      <w:r w:rsidR="004F0A44" w:rsidRPr="0051636C">
        <w:rPr>
          <w:rFonts w:ascii="Arial" w:hAnsi="Arial" w:cs="Arial"/>
          <w:sz w:val="23"/>
        </w:rPr>
        <w:t xml:space="preserve"> </w:t>
      </w:r>
      <w:r w:rsidR="00075B79">
        <w:rPr>
          <w:rFonts w:ascii="Arial" w:hAnsi="Arial" w:cs="Arial"/>
          <w:sz w:val="23"/>
        </w:rPr>
        <w:t>dicembre</w:t>
      </w:r>
      <w:r w:rsidR="004F0A44" w:rsidRPr="0051636C">
        <w:rPr>
          <w:rFonts w:ascii="Arial" w:hAnsi="Arial" w:cs="Arial"/>
          <w:sz w:val="23"/>
        </w:rPr>
        <w:t xml:space="preserve"> 2021</w:t>
      </w:r>
    </w:p>
    <w:p w14:paraId="267AD4B7" w14:textId="77777777" w:rsidR="004F0A44" w:rsidRPr="0051636C" w:rsidRDefault="004F0A44" w:rsidP="004F0A44">
      <w:pPr>
        <w:pStyle w:val="Textbody"/>
        <w:jc w:val="both"/>
        <w:rPr>
          <w:rFonts w:ascii="Arial" w:hAnsi="Arial" w:cs="Arial"/>
        </w:rPr>
      </w:pPr>
      <w:r w:rsidRPr="0051636C">
        <w:rPr>
          <w:rFonts w:ascii="Arial" w:hAnsi="Arial" w:cs="Arial"/>
        </w:rPr>
        <w:t> </w:t>
      </w:r>
    </w:p>
    <w:p w14:paraId="513F442D" w14:textId="5C4394AE" w:rsidR="004F0A44" w:rsidRPr="0051636C" w:rsidRDefault="00AF5FE8" w:rsidP="004F0A44">
      <w:pPr>
        <w:pStyle w:val="Textbody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SALUTE, UNA RICERCA CONGIUNTA TRA COMUNE E UNIVERSITÀ PER </w:t>
      </w:r>
      <w:r w:rsidR="00EB0640">
        <w:rPr>
          <w:rFonts w:ascii="Arial" w:hAnsi="Arial" w:cs="Arial"/>
          <w:b/>
          <w:sz w:val="32"/>
        </w:rPr>
        <w:t>MISURARE L’IMPATTO DEL COVID-19 SU GENOVA</w:t>
      </w:r>
    </w:p>
    <w:p w14:paraId="03274812" w14:textId="78D69752" w:rsidR="004F0A44" w:rsidRPr="0051636C" w:rsidRDefault="00AF5FE8" w:rsidP="004F0A44">
      <w:pPr>
        <w:pStyle w:val="Textbody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Partendo dall’analisi dei numeri, lo studio vuole fornire ai cittadini le nozioni di base e gli strumenti con </w:t>
      </w:r>
      <w:r w:rsidR="006C5D9E">
        <w:rPr>
          <w:rFonts w:ascii="Arial" w:hAnsi="Arial" w:cs="Arial"/>
          <w:b/>
        </w:rPr>
        <w:t>cui districarsi nella “giungla” di informazioni disponibili sul virus</w:t>
      </w:r>
    </w:p>
    <w:p w14:paraId="5CA8D95C" w14:textId="2C623585" w:rsidR="00C91B80" w:rsidRDefault="00C91B80" w:rsidP="004F0A44">
      <w:pPr>
        <w:pStyle w:val="Textbody"/>
        <w:jc w:val="both"/>
        <w:rPr>
          <w:rFonts w:ascii="Arial, sans-serif" w:hAnsi="Arial, sans-serif" w:hint="eastAsia"/>
        </w:rPr>
      </w:pPr>
    </w:p>
    <w:p w14:paraId="40B4148A" w14:textId="1FA1B24E" w:rsidR="00FE0B1A" w:rsidRPr="00FF1ED2" w:rsidRDefault="00FE0B1A" w:rsidP="004F0A44">
      <w:pPr>
        <w:pStyle w:val="Textbody"/>
        <w:jc w:val="both"/>
        <w:rPr>
          <w:rFonts w:ascii="Arial" w:hAnsi="Arial" w:cs="Arial"/>
        </w:rPr>
      </w:pPr>
      <w:r w:rsidRPr="00FF1ED2">
        <w:rPr>
          <w:rFonts w:ascii="Arial" w:hAnsi="Arial" w:cs="Arial"/>
        </w:rPr>
        <w:t>Un’indagine sui dati Covid</w:t>
      </w:r>
      <w:r w:rsidR="00116179" w:rsidRPr="00FF1ED2">
        <w:rPr>
          <w:rFonts w:ascii="Arial" w:hAnsi="Arial" w:cs="Arial"/>
        </w:rPr>
        <w:t>-19</w:t>
      </w:r>
      <w:r w:rsidRPr="00FF1ED2">
        <w:rPr>
          <w:rFonts w:ascii="Arial" w:hAnsi="Arial" w:cs="Arial"/>
        </w:rPr>
        <w:t xml:space="preserve"> a Genova per capire l’impatto del virus sulla Città e fornire ai cittadini gli strumenti per comprendere e interpretare in modo oggettivo i dati e le analisi proposte ogni giorno dai </w:t>
      </w:r>
      <w:r w:rsidR="00E54329" w:rsidRPr="00FF1ED2">
        <w:rPr>
          <w:rFonts w:ascii="Arial" w:hAnsi="Arial" w:cs="Arial"/>
        </w:rPr>
        <w:t>mezzi di comunicazione di massa</w:t>
      </w:r>
      <w:r w:rsidRPr="00FF1ED2">
        <w:rPr>
          <w:rFonts w:ascii="Arial" w:hAnsi="Arial" w:cs="Arial"/>
        </w:rPr>
        <w:t xml:space="preserve">. </w:t>
      </w:r>
    </w:p>
    <w:p w14:paraId="4EAC040F" w14:textId="53806669" w:rsidR="00E2080E" w:rsidRPr="00FF1ED2" w:rsidRDefault="00FE0B1A" w:rsidP="004F0A44">
      <w:pPr>
        <w:pStyle w:val="Textbody"/>
        <w:jc w:val="both"/>
        <w:rPr>
          <w:rFonts w:ascii="Arial" w:hAnsi="Arial" w:cs="Arial"/>
        </w:rPr>
      </w:pPr>
      <w:r w:rsidRPr="00FF1ED2">
        <w:rPr>
          <w:rFonts w:ascii="Arial" w:hAnsi="Arial" w:cs="Arial"/>
        </w:rPr>
        <w:t>È l</w:t>
      </w:r>
      <w:r w:rsidR="00250722">
        <w:rPr>
          <w:rFonts w:ascii="Arial" w:hAnsi="Arial" w:cs="Arial"/>
        </w:rPr>
        <w:t>’</w:t>
      </w:r>
      <w:r w:rsidR="006E36A4">
        <w:rPr>
          <w:rFonts w:ascii="Arial" w:hAnsi="Arial" w:cs="Arial"/>
        </w:rPr>
        <w:t xml:space="preserve">indagine </w:t>
      </w:r>
      <w:r w:rsidRPr="00FF1ED2">
        <w:rPr>
          <w:rFonts w:ascii="Arial" w:hAnsi="Arial" w:cs="Arial"/>
        </w:rPr>
        <w:t xml:space="preserve">condotta </w:t>
      </w:r>
      <w:r w:rsidR="00E4441D">
        <w:rPr>
          <w:rFonts w:ascii="Arial" w:hAnsi="Arial" w:cs="Arial"/>
        </w:rPr>
        <w:t>dal vicesindaco e assessore alla salute</w:t>
      </w:r>
      <w:r w:rsidR="00781D0A">
        <w:rPr>
          <w:rFonts w:ascii="Arial" w:hAnsi="Arial" w:cs="Arial"/>
        </w:rPr>
        <w:t xml:space="preserve">, professore Massimo Nicolò e dal professore </w:t>
      </w:r>
      <w:r w:rsidR="00781D0A" w:rsidRPr="00FF1ED2">
        <w:rPr>
          <w:rFonts w:ascii="Arial" w:hAnsi="Arial" w:cs="Arial"/>
        </w:rPr>
        <w:t>Massimo Maresca</w:t>
      </w:r>
      <w:r w:rsidR="00781D0A">
        <w:rPr>
          <w:rFonts w:ascii="Arial" w:hAnsi="Arial" w:cs="Arial"/>
        </w:rPr>
        <w:t>, o</w:t>
      </w:r>
      <w:r w:rsidRPr="00FF1ED2">
        <w:rPr>
          <w:rFonts w:ascii="Arial" w:hAnsi="Arial" w:cs="Arial"/>
        </w:rPr>
        <w:t xml:space="preserve">rdinario di </w:t>
      </w:r>
      <w:r w:rsidR="00E46ACA" w:rsidRPr="00FF1ED2">
        <w:rPr>
          <w:rFonts w:ascii="Arial" w:hAnsi="Arial" w:cs="Arial"/>
        </w:rPr>
        <w:t xml:space="preserve">Sistemi di elaborazione delle informazioni </w:t>
      </w:r>
      <w:r w:rsidR="00250722">
        <w:rPr>
          <w:rFonts w:ascii="Arial" w:hAnsi="Arial" w:cs="Arial"/>
        </w:rPr>
        <w:t>presso il Dipartimento di Informatica, Bioingegneria, Robotica e Ingegneria dei Sistemi de</w:t>
      </w:r>
      <w:r w:rsidRPr="00FF1ED2">
        <w:rPr>
          <w:rFonts w:ascii="Arial" w:hAnsi="Arial" w:cs="Arial"/>
        </w:rPr>
        <w:t xml:space="preserve">ll’Università di Genova, che sottolinea l’importanza </w:t>
      </w:r>
      <w:r w:rsidR="006E36A4">
        <w:rPr>
          <w:rFonts w:ascii="Arial" w:hAnsi="Arial" w:cs="Arial"/>
        </w:rPr>
        <w:t>del</w:t>
      </w:r>
      <w:r w:rsidRPr="00FF1ED2">
        <w:rPr>
          <w:rFonts w:ascii="Arial" w:hAnsi="Arial" w:cs="Arial"/>
        </w:rPr>
        <w:t xml:space="preserve">la comprensione dei fenomeni </w:t>
      </w:r>
      <w:r w:rsidR="006E36A4">
        <w:rPr>
          <w:rFonts w:ascii="Arial" w:hAnsi="Arial" w:cs="Arial"/>
        </w:rPr>
        <w:t xml:space="preserve">da parte della popolazione attraverso l’analisi dei numeri, minimizzando le intermediazioni. </w:t>
      </w:r>
    </w:p>
    <w:p w14:paraId="6788FE56" w14:textId="77777777" w:rsidR="00781D0A" w:rsidRDefault="00FE0B1A" w:rsidP="004F0A44">
      <w:pPr>
        <w:pStyle w:val="Textbody"/>
        <w:jc w:val="both"/>
        <w:rPr>
          <w:rFonts w:ascii="Arial" w:hAnsi="Arial" w:cs="Arial"/>
        </w:rPr>
      </w:pPr>
      <w:r w:rsidRPr="00FF1ED2">
        <w:rPr>
          <w:rFonts w:ascii="Arial" w:hAnsi="Arial" w:cs="Arial"/>
        </w:rPr>
        <w:t xml:space="preserve">Confrontando il numero di decessi registrati a Genova nel 2020 e 2021, gli anni della pandemia, con quelli del quinquennio 2015-2019, </w:t>
      </w:r>
      <w:r w:rsidR="006E36A4">
        <w:rPr>
          <w:rFonts w:ascii="Arial" w:hAnsi="Arial" w:cs="Arial"/>
        </w:rPr>
        <w:t xml:space="preserve">il fenomeno Covid-19 </w:t>
      </w:r>
      <w:r w:rsidR="00116179" w:rsidRPr="00FF1ED2">
        <w:rPr>
          <w:rFonts w:ascii="Arial" w:hAnsi="Arial" w:cs="Arial"/>
        </w:rPr>
        <w:t xml:space="preserve">risulta </w:t>
      </w:r>
      <w:r w:rsidR="006E36A4">
        <w:rPr>
          <w:rFonts w:ascii="Arial" w:hAnsi="Arial" w:cs="Arial"/>
        </w:rPr>
        <w:t xml:space="preserve">evidente nei mesi di </w:t>
      </w:r>
      <w:r w:rsidR="00781D0A">
        <w:rPr>
          <w:rFonts w:ascii="Arial" w:hAnsi="Arial" w:cs="Arial"/>
        </w:rPr>
        <w:t>m</w:t>
      </w:r>
      <w:r w:rsidR="006E36A4">
        <w:rPr>
          <w:rFonts w:ascii="Arial" w:hAnsi="Arial" w:cs="Arial"/>
        </w:rPr>
        <w:t xml:space="preserve">arzo, </w:t>
      </w:r>
      <w:r w:rsidR="00781D0A">
        <w:rPr>
          <w:rFonts w:ascii="Arial" w:hAnsi="Arial" w:cs="Arial"/>
        </w:rPr>
        <w:t>a</w:t>
      </w:r>
      <w:r w:rsidR="006E36A4">
        <w:rPr>
          <w:rFonts w:ascii="Arial" w:hAnsi="Arial" w:cs="Arial"/>
        </w:rPr>
        <w:t xml:space="preserve">prile e </w:t>
      </w:r>
      <w:r w:rsidR="00781D0A">
        <w:rPr>
          <w:rFonts w:ascii="Arial" w:hAnsi="Arial" w:cs="Arial"/>
        </w:rPr>
        <w:t>n</w:t>
      </w:r>
      <w:r w:rsidR="006E36A4">
        <w:rPr>
          <w:rFonts w:ascii="Arial" w:hAnsi="Arial" w:cs="Arial"/>
        </w:rPr>
        <w:t xml:space="preserve">ovembre del 2020, e contenuto, se non assente, negli altri mesi del 2020 e </w:t>
      </w:r>
      <w:r w:rsidR="006E36A4" w:rsidRPr="00FF1ED2">
        <w:rPr>
          <w:rFonts w:ascii="Arial" w:hAnsi="Arial" w:cs="Arial"/>
        </w:rPr>
        <w:t>nel 2021</w:t>
      </w:r>
      <w:r w:rsidR="006E36A4">
        <w:rPr>
          <w:rFonts w:ascii="Arial" w:hAnsi="Arial" w:cs="Arial"/>
        </w:rPr>
        <w:t xml:space="preserve">. I dati mostrano anche che </w:t>
      </w:r>
      <w:r w:rsidR="00116179" w:rsidRPr="00FF1ED2">
        <w:rPr>
          <w:rFonts w:ascii="Arial" w:hAnsi="Arial" w:cs="Arial"/>
        </w:rPr>
        <w:t xml:space="preserve">a Genova, come nelle altre città italiane, il Covid-19 ha mietuto la maggior parte delle sue vittime tra le fasce più anziane della popolazione. </w:t>
      </w:r>
    </w:p>
    <w:p w14:paraId="57EB7EF0" w14:textId="11D3058F" w:rsidR="00116179" w:rsidRPr="00FF1ED2" w:rsidRDefault="00116179" w:rsidP="004F0A44">
      <w:pPr>
        <w:pStyle w:val="Textbody"/>
        <w:jc w:val="both"/>
        <w:rPr>
          <w:rFonts w:ascii="Arial" w:hAnsi="Arial" w:cs="Arial"/>
        </w:rPr>
      </w:pPr>
      <w:r w:rsidRPr="00FF1ED2">
        <w:rPr>
          <w:rFonts w:ascii="Arial" w:hAnsi="Arial" w:cs="Arial"/>
        </w:rPr>
        <w:t>Nel 2020, rispetto alla media</w:t>
      </w:r>
      <w:r w:rsidR="00E54329" w:rsidRPr="00FF1ED2">
        <w:rPr>
          <w:rFonts w:ascii="Arial" w:hAnsi="Arial" w:cs="Arial"/>
        </w:rPr>
        <w:t xml:space="preserve"> dei decessi tra il</w:t>
      </w:r>
      <w:r w:rsidRPr="00FF1ED2">
        <w:rPr>
          <w:rFonts w:ascii="Arial" w:hAnsi="Arial" w:cs="Arial"/>
        </w:rPr>
        <w:t xml:space="preserve"> 2015</w:t>
      </w:r>
      <w:r w:rsidR="00E54329" w:rsidRPr="00FF1ED2">
        <w:rPr>
          <w:rFonts w:ascii="Arial" w:hAnsi="Arial" w:cs="Arial"/>
        </w:rPr>
        <w:t xml:space="preserve"> e il </w:t>
      </w:r>
      <w:r w:rsidRPr="00FF1ED2">
        <w:rPr>
          <w:rFonts w:ascii="Arial" w:hAnsi="Arial" w:cs="Arial"/>
        </w:rPr>
        <w:t>2019, ci sono stati +731 morti tra le persone oltre i 90 anni, +719 nella fascia 80-89, +310 tra i 70 e i 79 anni fino ai +20 tra i cittadini compresi tra i 50 e i 59 anni.</w:t>
      </w:r>
    </w:p>
    <w:p w14:paraId="0B1A70C3" w14:textId="452975CA" w:rsidR="00F8501F" w:rsidRDefault="00E54329" w:rsidP="00F8501F">
      <w:pPr>
        <w:jc w:val="both"/>
        <w:rPr>
          <w:rFonts w:ascii="Arial" w:hAnsi="Arial" w:cs="Arial"/>
        </w:rPr>
      </w:pPr>
      <w:r w:rsidRPr="00FF1ED2">
        <w:rPr>
          <w:rFonts w:ascii="Arial" w:hAnsi="Arial" w:cs="Arial"/>
        </w:rPr>
        <w:t>Il testo integrale dello studio è allegato al comunicato stampa</w:t>
      </w:r>
      <w:r w:rsidR="00F8501F">
        <w:rPr>
          <w:rFonts w:ascii="Arial" w:hAnsi="Arial" w:cs="Arial"/>
        </w:rPr>
        <w:t>, ed il sito di riferimento, che gli interessati sono invitati a consultare</w:t>
      </w:r>
      <w:r w:rsidR="00F46F18">
        <w:rPr>
          <w:rFonts w:ascii="Arial" w:hAnsi="Arial" w:cs="Arial"/>
        </w:rPr>
        <w:t>,</w:t>
      </w:r>
      <w:r w:rsidR="00F8501F">
        <w:rPr>
          <w:rFonts w:ascii="Arial" w:hAnsi="Arial" w:cs="Arial"/>
        </w:rPr>
        <w:t xml:space="preserve"> è il seguente:</w:t>
      </w:r>
    </w:p>
    <w:p w14:paraId="50240B51" w14:textId="77777777" w:rsidR="00781D0A" w:rsidRDefault="00781D0A" w:rsidP="00F8501F">
      <w:pPr>
        <w:jc w:val="both"/>
        <w:rPr>
          <w:rFonts w:ascii="Arial" w:hAnsi="Arial" w:cs="Arial"/>
        </w:rPr>
      </w:pPr>
    </w:p>
    <w:p w14:paraId="0214C2EA" w14:textId="1821743F" w:rsidR="00F8501F" w:rsidRPr="00EB0640" w:rsidRDefault="00F8501F" w:rsidP="00F8501F">
      <w:pPr>
        <w:jc w:val="center"/>
        <w:rPr>
          <w:rFonts w:ascii="Arial" w:hAnsi="Arial" w:cs="Arial"/>
          <w:i/>
        </w:rPr>
      </w:pPr>
      <w:r w:rsidRPr="00781D0A">
        <w:rPr>
          <w:rFonts w:ascii="Arial" w:hAnsi="Arial" w:cs="Arial"/>
          <w:i/>
        </w:rPr>
        <w:t>https://smart.comune.genova.it/impatto-covid</w:t>
      </w:r>
    </w:p>
    <w:p w14:paraId="3B126759" w14:textId="71863F74" w:rsidR="00E54329" w:rsidRPr="00FF1ED2" w:rsidRDefault="00E54329" w:rsidP="004F0A44">
      <w:pPr>
        <w:pStyle w:val="Textbody"/>
        <w:jc w:val="both"/>
        <w:rPr>
          <w:rFonts w:ascii="Arial" w:hAnsi="Arial" w:cs="Arial"/>
        </w:rPr>
      </w:pPr>
    </w:p>
    <w:p w14:paraId="3AB9130D" w14:textId="3A924518" w:rsidR="00AD21E4" w:rsidRPr="00781D0A" w:rsidRDefault="00E54329" w:rsidP="00AD21E4">
      <w:pPr>
        <w:pStyle w:val="Textbody"/>
        <w:jc w:val="both"/>
        <w:rPr>
          <w:rFonts w:ascii="Arial" w:hAnsi="Arial" w:cs="Arial"/>
        </w:rPr>
      </w:pPr>
      <w:r w:rsidRPr="00781D0A">
        <w:rPr>
          <w:rFonts w:ascii="Arial" w:hAnsi="Arial" w:cs="Arial"/>
        </w:rPr>
        <w:t>«La ricerca che abbiamo condotto insieme al professor</w:t>
      </w:r>
      <w:r w:rsidR="00EB0640" w:rsidRPr="00781D0A">
        <w:rPr>
          <w:rFonts w:ascii="Arial" w:hAnsi="Arial" w:cs="Arial"/>
        </w:rPr>
        <w:t xml:space="preserve">e Massimo </w:t>
      </w:r>
      <w:r w:rsidRPr="00781D0A">
        <w:rPr>
          <w:rFonts w:ascii="Arial" w:hAnsi="Arial" w:cs="Arial"/>
        </w:rPr>
        <w:t xml:space="preserve">Maresca – dichiara </w:t>
      </w:r>
      <w:r w:rsidR="00E4441D">
        <w:rPr>
          <w:rFonts w:ascii="Arial" w:hAnsi="Arial" w:cs="Arial"/>
        </w:rPr>
        <w:t>il vicesindaco e assessore alla salute</w:t>
      </w:r>
      <w:r w:rsidR="00F8501F" w:rsidRPr="00781D0A">
        <w:rPr>
          <w:rFonts w:ascii="Arial" w:hAnsi="Arial" w:cs="Arial"/>
        </w:rPr>
        <w:t xml:space="preserve"> </w:t>
      </w:r>
      <w:r w:rsidRPr="00781D0A">
        <w:rPr>
          <w:rFonts w:ascii="Arial" w:hAnsi="Arial" w:cs="Arial"/>
          <w:b/>
        </w:rPr>
        <w:t>Massimo Nicolò</w:t>
      </w:r>
      <w:r w:rsidRPr="00781D0A">
        <w:rPr>
          <w:rFonts w:ascii="Arial" w:hAnsi="Arial" w:cs="Arial"/>
        </w:rPr>
        <w:t xml:space="preserve"> –, partendo dai numeri, vuole fornire un quadro oggettivo della situazione per quanto riguarda i dati sui decessi in città negli ultimi anni, sottolineando l’impatt</w:t>
      </w:r>
      <w:r w:rsidR="00A82BFF" w:rsidRPr="00781D0A">
        <w:rPr>
          <w:rFonts w:ascii="Arial" w:hAnsi="Arial" w:cs="Arial"/>
        </w:rPr>
        <w:t xml:space="preserve">o, evidente, prodotto dall’emergenza sanitaria sul numero di vittime, che è aumentato in maniera sensibile tra gli anziani. Ma l’obiettivo a cui teniamo di più è un altro, ovvero dotare i nostri concittadini, travolti ogni giorno da una quantità enorme </w:t>
      </w:r>
      <w:r w:rsidR="00A82BFF" w:rsidRPr="00781D0A">
        <w:rPr>
          <w:rFonts w:ascii="Arial" w:hAnsi="Arial" w:cs="Arial"/>
        </w:rPr>
        <w:lastRenderedPageBreak/>
        <w:t xml:space="preserve">di informazioni sanitarie, non sempre filtrate da professionisti del settore, gli strumenti </w:t>
      </w:r>
      <w:r w:rsidR="00EB0640" w:rsidRPr="00781D0A">
        <w:rPr>
          <w:rFonts w:ascii="Arial" w:hAnsi="Arial" w:cs="Arial"/>
        </w:rPr>
        <w:t xml:space="preserve">e le nozioni di base </w:t>
      </w:r>
      <w:r w:rsidR="00A82BFF" w:rsidRPr="00781D0A">
        <w:rPr>
          <w:rFonts w:ascii="Arial" w:hAnsi="Arial" w:cs="Arial"/>
        </w:rPr>
        <w:t xml:space="preserve">che servono loro per distinguere </w:t>
      </w:r>
      <w:r w:rsidR="00EB0640" w:rsidRPr="00781D0A">
        <w:rPr>
          <w:rFonts w:ascii="Arial" w:hAnsi="Arial" w:cs="Arial"/>
        </w:rPr>
        <w:t>le notizie verificate dalle</w:t>
      </w:r>
      <w:r w:rsidR="00A82BFF" w:rsidRPr="00781D0A">
        <w:rPr>
          <w:rFonts w:ascii="Arial" w:hAnsi="Arial" w:cs="Arial"/>
        </w:rPr>
        <w:t xml:space="preserve"> fake news</w:t>
      </w:r>
      <w:r w:rsidRPr="00781D0A">
        <w:rPr>
          <w:rFonts w:ascii="Arial" w:hAnsi="Arial" w:cs="Arial"/>
        </w:rPr>
        <w:t>»</w:t>
      </w:r>
      <w:r w:rsidR="00A82BFF" w:rsidRPr="00781D0A">
        <w:rPr>
          <w:rFonts w:ascii="Arial" w:hAnsi="Arial" w:cs="Arial"/>
        </w:rPr>
        <w:t>.</w:t>
      </w:r>
    </w:p>
    <w:p w14:paraId="203C161D" w14:textId="5A76B7B4" w:rsidR="00AD21E4" w:rsidRPr="00781D0A" w:rsidRDefault="006E36A4" w:rsidP="00E54329">
      <w:pPr>
        <w:pStyle w:val="Textbody"/>
        <w:jc w:val="both"/>
        <w:rPr>
          <w:rFonts w:ascii="Arial" w:hAnsi="Arial" w:cs="Arial"/>
        </w:rPr>
      </w:pPr>
      <w:r w:rsidRPr="00781D0A">
        <w:rPr>
          <w:rFonts w:ascii="Arial" w:hAnsi="Arial" w:cs="Arial"/>
        </w:rPr>
        <w:t xml:space="preserve">«Il lavoro svolto con il Comune di Genova – </w:t>
      </w:r>
      <w:r w:rsidR="00781D0A" w:rsidRPr="00781D0A">
        <w:rPr>
          <w:rFonts w:ascii="Arial" w:hAnsi="Arial" w:cs="Arial"/>
        </w:rPr>
        <w:t>commenta</w:t>
      </w:r>
      <w:r w:rsidRPr="00781D0A">
        <w:rPr>
          <w:rFonts w:ascii="Arial" w:hAnsi="Arial" w:cs="Arial"/>
        </w:rPr>
        <w:t xml:space="preserve"> il </w:t>
      </w:r>
      <w:r w:rsidR="00781D0A" w:rsidRPr="00781D0A">
        <w:rPr>
          <w:rFonts w:ascii="Arial" w:hAnsi="Arial" w:cs="Arial"/>
        </w:rPr>
        <w:t>p</w:t>
      </w:r>
      <w:r w:rsidRPr="00781D0A">
        <w:rPr>
          <w:rFonts w:ascii="Arial" w:hAnsi="Arial" w:cs="Arial"/>
        </w:rPr>
        <w:t>rofessor</w:t>
      </w:r>
      <w:r w:rsidR="00781D0A" w:rsidRPr="00781D0A">
        <w:rPr>
          <w:rFonts w:ascii="Arial" w:hAnsi="Arial" w:cs="Arial"/>
        </w:rPr>
        <w:t xml:space="preserve">e </w:t>
      </w:r>
      <w:r w:rsidRPr="00781D0A">
        <w:rPr>
          <w:rFonts w:ascii="Arial" w:hAnsi="Arial" w:cs="Arial"/>
          <w:b/>
        </w:rPr>
        <w:t>Massimo Maresca</w:t>
      </w:r>
      <w:r w:rsidRPr="00781D0A">
        <w:rPr>
          <w:rFonts w:ascii="Arial" w:hAnsi="Arial" w:cs="Arial"/>
        </w:rPr>
        <w:t xml:space="preserve"> – ha avuto per oggetto la visualizzazione dei dati </w:t>
      </w:r>
      <w:r w:rsidR="005A3408" w:rsidRPr="00781D0A">
        <w:rPr>
          <w:rFonts w:ascii="Arial" w:hAnsi="Arial" w:cs="Arial"/>
        </w:rPr>
        <w:t>di mortalità estratti dall’</w:t>
      </w:r>
      <w:r w:rsidR="00781D0A" w:rsidRPr="00781D0A">
        <w:rPr>
          <w:rFonts w:ascii="Arial" w:hAnsi="Arial" w:cs="Arial"/>
        </w:rPr>
        <w:t>a</w:t>
      </w:r>
      <w:r w:rsidR="005A3408" w:rsidRPr="00781D0A">
        <w:rPr>
          <w:rFonts w:ascii="Arial" w:hAnsi="Arial" w:cs="Arial"/>
        </w:rPr>
        <w:t xml:space="preserve">nagrafe e dallo </w:t>
      </w:r>
      <w:r w:rsidR="00781D0A" w:rsidRPr="00781D0A">
        <w:rPr>
          <w:rFonts w:ascii="Arial" w:hAnsi="Arial" w:cs="Arial"/>
        </w:rPr>
        <w:t>s</w:t>
      </w:r>
      <w:r w:rsidR="005A3408" w:rsidRPr="00781D0A">
        <w:rPr>
          <w:rFonts w:ascii="Arial" w:hAnsi="Arial" w:cs="Arial"/>
        </w:rPr>
        <w:t xml:space="preserve">tato </w:t>
      </w:r>
      <w:r w:rsidR="00781D0A" w:rsidRPr="00781D0A">
        <w:rPr>
          <w:rFonts w:ascii="Arial" w:hAnsi="Arial" w:cs="Arial"/>
        </w:rPr>
        <w:t>c</w:t>
      </w:r>
      <w:r w:rsidR="005A3408" w:rsidRPr="00781D0A">
        <w:rPr>
          <w:rFonts w:ascii="Arial" w:hAnsi="Arial" w:cs="Arial"/>
        </w:rPr>
        <w:t>ivile</w:t>
      </w:r>
      <w:r w:rsidR="005B6D80" w:rsidRPr="00781D0A">
        <w:rPr>
          <w:rFonts w:ascii="Arial" w:hAnsi="Arial" w:cs="Arial"/>
        </w:rPr>
        <w:t>, con l</w:t>
      </w:r>
      <w:r w:rsidR="00AD7337" w:rsidRPr="00781D0A">
        <w:rPr>
          <w:rFonts w:ascii="Arial" w:hAnsi="Arial" w:cs="Arial"/>
        </w:rPr>
        <w:t xml:space="preserve">’obiettivo di </w:t>
      </w:r>
      <w:r w:rsidR="005A3408" w:rsidRPr="00781D0A">
        <w:rPr>
          <w:rFonts w:ascii="Arial" w:hAnsi="Arial" w:cs="Arial"/>
        </w:rPr>
        <w:t>fornire alla popolazione un quadro di riferimento oggettivo nel quale collocare la miriade di informazioni da cui è costantemente bombardata. L’informazione è resa disponibile attraverso la piattaforma T-Space, un</w:t>
      </w:r>
      <w:r w:rsidR="00A53814" w:rsidRPr="00781D0A">
        <w:rPr>
          <w:rFonts w:ascii="Arial" w:hAnsi="Arial" w:cs="Arial"/>
        </w:rPr>
        <w:t>a</w:t>
      </w:r>
      <w:r w:rsidR="005A3408" w:rsidRPr="00781D0A">
        <w:rPr>
          <w:rFonts w:ascii="Arial" w:hAnsi="Arial" w:cs="Arial"/>
        </w:rPr>
        <w:t xml:space="preserve"> Social Network in corso di sperimentazione presso i laboratori dell’Università</w:t>
      </w:r>
      <w:r w:rsidR="008F0F7D" w:rsidRPr="00781D0A">
        <w:rPr>
          <w:rFonts w:ascii="Arial" w:hAnsi="Arial" w:cs="Arial"/>
        </w:rPr>
        <w:t xml:space="preserve">. </w:t>
      </w:r>
      <w:r w:rsidR="005A3408" w:rsidRPr="00781D0A">
        <w:rPr>
          <w:rFonts w:ascii="Arial" w:hAnsi="Arial" w:cs="Arial"/>
        </w:rPr>
        <w:t xml:space="preserve">L’obiettivo della </w:t>
      </w:r>
      <w:r w:rsidR="008F0F7D" w:rsidRPr="00781D0A">
        <w:rPr>
          <w:rFonts w:ascii="Arial" w:hAnsi="Arial" w:cs="Arial"/>
        </w:rPr>
        <w:t xml:space="preserve">sperimentazione </w:t>
      </w:r>
      <w:r w:rsidR="005A3408" w:rsidRPr="00781D0A">
        <w:rPr>
          <w:rFonts w:ascii="Arial" w:hAnsi="Arial" w:cs="Arial"/>
        </w:rPr>
        <w:t xml:space="preserve">è quello </w:t>
      </w:r>
      <w:r w:rsidR="00A53814" w:rsidRPr="00781D0A">
        <w:rPr>
          <w:rFonts w:ascii="Arial" w:hAnsi="Arial" w:cs="Arial"/>
        </w:rPr>
        <w:t xml:space="preserve">di esplorare </w:t>
      </w:r>
      <w:r w:rsidR="00AD7337" w:rsidRPr="00781D0A">
        <w:rPr>
          <w:rFonts w:ascii="Arial" w:hAnsi="Arial" w:cs="Arial"/>
        </w:rPr>
        <w:t xml:space="preserve">il mondo della </w:t>
      </w:r>
      <w:r w:rsidR="00A53814" w:rsidRPr="00781D0A">
        <w:rPr>
          <w:rFonts w:ascii="Arial" w:hAnsi="Arial" w:cs="Arial"/>
        </w:rPr>
        <w:t>Social Analytics, che combina due temi di estrema rilevanza, le Social Network e la Data Analytics</w:t>
      </w:r>
      <w:r w:rsidR="00AD7337" w:rsidRPr="00781D0A">
        <w:rPr>
          <w:rFonts w:ascii="Arial" w:hAnsi="Arial" w:cs="Arial"/>
        </w:rPr>
        <w:t>. La Social Analytics</w:t>
      </w:r>
      <w:r w:rsidR="00A53814" w:rsidRPr="00781D0A">
        <w:rPr>
          <w:rFonts w:ascii="Arial" w:hAnsi="Arial" w:cs="Arial"/>
        </w:rPr>
        <w:t xml:space="preserve"> abilit</w:t>
      </w:r>
      <w:r w:rsidR="00AD7337" w:rsidRPr="00781D0A">
        <w:rPr>
          <w:rFonts w:ascii="Arial" w:hAnsi="Arial" w:cs="Arial"/>
        </w:rPr>
        <w:t>a</w:t>
      </w:r>
      <w:r w:rsidR="00A53814" w:rsidRPr="00781D0A">
        <w:rPr>
          <w:rFonts w:ascii="Arial" w:hAnsi="Arial" w:cs="Arial"/>
        </w:rPr>
        <w:t xml:space="preserve"> </w:t>
      </w:r>
      <w:r w:rsidR="00AD7337" w:rsidRPr="00781D0A">
        <w:rPr>
          <w:rFonts w:ascii="Arial" w:hAnsi="Arial" w:cs="Arial"/>
        </w:rPr>
        <w:t xml:space="preserve">i </w:t>
      </w:r>
      <w:r w:rsidR="00A53814" w:rsidRPr="00781D0A">
        <w:rPr>
          <w:rFonts w:ascii="Arial" w:hAnsi="Arial" w:cs="Arial"/>
        </w:rPr>
        <w:t>sing</w:t>
      </w:r>
      <w:bookmarkStart w:id="0" w:name="_GoBack"/>
      <w:bookmarkEnd w:id="0"/>
      <w:r w:rsidR="00A53814" w:rsidRPr="00781D0A">
        <w:rPr>
          <w:rFonts w:ascii="Arial" w:hAnsi="Arial" w:cs="Arial"/>
        </w:rPr>
        <w:t>ol</w:t>
      </w:r>
      <w:r w:rsidR="00AD7337" w:rsidRPr="00781D0A">
        <w:rPr>
          <w:rFonts w:ascii="Arial" w:hAnsi="Arial" w:cs="Arial"/>
        </w:rPr>
        <w:t>i</w:t>
      </w:r>
      <w:r w:rsidR="00A53814" w:rsidRPr="00781D0A">
        <w:rPr>
          <w:rFonts w:ascii="Arial" w:hAnsi="Arial" w:cs="Arial"/>
        </w:rPr>
        <w:t xml:space="preserve"> a </w:t>
      </w:r>
      <w:r w:rsidR="00AD7337" w:rsidRPr="00781D0A">
        <w:rPr>
          <w:rFonts w:ascii="Arial" w:hAnsi="Arial" w:cs="Arial"/>
        </w:rPr>
        <w:t xml:space="preserve">sviluppare e pubblicare analisi </w:t>
      </w:r>
      <w:r w:rsidR="005B6D80" w:rsidRPr="00781D0A">
        <w:rPr>
          <w:rFonts w:ascii="Arial" w:hAnsi="Arial" w:cs="Arial"/>
        </w:rPr>
        <w:t xml:space="preserve">di fenomeni </w:t>
      </w:r>
      <w:r w:rsidR="00A53814" w:rsidRPr="00781D0A">
        <w:rPr>
          <w:rFonts w:ascii="Arial" w:hAnsi="Arial" w:cs="Arial"/>
        </w:rPr>
        <w:t xml:space="preserve">e </w:t>
      </w:r>
      <w:r w:rsidR="00AD7337" w:rsidRPr="00781D0A">
        <w:rPr>
          <w:rFonts w:ascii="Arial" w:hAnsi="Arial" w:cs="Arial"/>
        </w:rPr>
        <w:t xml:space="preserve">ad essere in tal modo </w:t>
      </w:r>
      <w:r w:rsidR="008F0F7D" w:rsidRPr="00781D0A">
        <w:rPr>
          <w:rFonts w:ascii="Arial" w:hAnsi="Arial" w:cs="Arial"/>
        </w:rPr>
        <w:t xml:space="preserve">protagonisti attivi </w:t>
      </w:r>
      <w:r w:rsidR="00AD7337" w:rsidRPr="00781D0A">
        <w:rPr>
          <w:rFonts w:ascii="Arial" w:hAnsi="Arial" w:cs="Arial"/>
        </w:rPr>
        <w:t xml:space="preserve">sulla rete. </w:t>
      </w:r>
      <w:r w:rsidR="00781D0A" w:rsidRPr="00781D0A">
        <w:rPr>
          <w:rFonts w:ascii="Arial" w:hAnsi="Arial" w:cs="Arial"/>
        </w:rPr>
        <w:t>È</w:t>
      </w:r>
      <w:r w:rsidR="00A53814" w:rsidRPr="00781D0A">
        <w:rPr>
          <w:rFonts w:ascii="Arial" w:hAnsi="Arial" w:cs="Arial"/>
        </w:rPr>
        <w:t xml:space="preserve"> </w:t>
      </w:r>
      <w:r w:rsidR="00AD7337" w:rsidRPr="00781D0A">
        <w:rPr>
          <w:rFonts w:ascii="Arial" w:hAnsi="Arial" w:cs="Arial"/>
        </w:rPr>
        <w:t xml:space="preserve">l’idea originale di </w:t>
      </w:r>
      <w:r w:rsidR="00A53814" w:rsidRPr="00781D0A">
        <w:rPr>
          <w:rFonts w:ascii="Arial" w:hAnsi="Arial" w:cs="Arial"/>
        </w:rPr>
        <w:t>Internet calat</w:t>
      </w:r>
      <w:r w:rsidR="00AD7337" w:rsidRPr="00781D0A">
        <w:rPr>
          <w:rFonts w:ascii="Arial" w:hAnsi="Arial" w:cs="Arial"/>
        </w:rPr>
        <w:t>a</w:t>
      </w:r>
      <w:r w:rsidR="00A53814" w:rsidRPr="00781D0A">
        <w:rPr>
          <w:rFonts w:ascii="Arial" w:hAnsi="Arial" w:cs="Arial"/>
        </w:rPr>
        <w:t xml:space="preserve"> nel mondo dei dati</w:t>
      </w:r>
      <w:r w:rsidR="00781D0A" w:rsidRPr="00781D0A">
        <w:rPr>
          <w:rFonts w:ascii="Arial" w:hAnsi="Arial" w:cs="Arial"/>
        </w:rPr>
        <w:t>».</w:t>
      </w:r>
    </w:p>
    <w:p w14:paraId="16F934EB" w14:textId="77777777" w:rsidR="00781D0A" w:rsidRPr="00FF1ED2" w:rsidRDefault="00781D0A" w:rsidP="00781D0A">
      <w:pPr>
        <w:pStyle w:val="Textbody"/>
        <w:jc w:val="both"/>
        <w:rPr>
          <w:rFonts w:ascii="Arial" w:hAnsi="Arial" w:cs="Arial"/>
        </w:rPr>
      </w:pPr>
      <w:r w:rsidRPr="00FF1ED2">
        <w:rPr>
          <w:rFonts w:ascii="Arial" w:hAnsi="Arial" w:cs="Arial"/>
        </w:rPr>
        <w:t>Redattore: Roberto Bordi</w:t>
      </w:r>
      <w:r w:rsidRPr="00FF1ED2">
        <w:rPr>
          <w:rFonts w:ascii="Arial" w:hAnsi="Arial" w:cs="Arial"/>
          <w:i/>
        </w:rPr>
        <w:t>, cell. 3334709006 / mail rbordi@comune.genova.it</w:t>
      </w:r>
    </w:p>
    <w:p w14:paraId="0CFEEBF0" w14:textId="2AAE149B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73593D8C" w14:textId="419B0963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73C3F999" w14:textId="404B4C3B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23B851C5" w14:textId="7125C057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5050B846" w14:textId="43BA3A35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5A57E8DB" w14:textId="798CFF15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3122CD8E" w14:textId="1F347D0E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3BAE4BF7" w14:textId="28A52051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61D5983E" w14:textId="5A3E740A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28F68497" w14:textId="14497059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6067B17D" w14:textId="0510FA3B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775C5989" w14:textId="2CE3CE23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3A67E7D0" w14:textId="3F34DAE6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69BE7634" w14:textId="4AC9A220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345D7B6B" w14:textId="015490E4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24472637" w14:textId="5891C5FA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6B64DD6C" w14:textId="178F796A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763190AD" w14:textId="66882D63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11422894" w14:textId="321B61AD" w:rsidR="00AD21E4" w:rsidRPr="00FF1ED2" w:rsidRDefault="00AD21E4" w:rsidP="00E54329">
      <w:pPr>
        <w:pStyle w:val="Textbody"/>
        <w:jc w:val="both"/>
        <w:rPr>
          <w:rFonts w:ascii="Arial" w:hAnsi="Arial" w:cs="Arial"/>
        </w:rPr>
      </w:pPr>
    </w:p>
    <w:p w14:paraId="281E729B" w14:textId="77777777" w:rsidR="00BD1907" w:rsidRPr="00AD21E4" w:rsidRDefault="00BD1907" w:rsidP="00BD1907">
      <w:pPr>
        <w:jc w:val="center"/>
        <w:rPr>
          <w:b/>
          <w:i/>
          <w:caps/>
          <w:color w:val="FF0000"/>
          <w:sz w:val="32"/>
          <w:szCs w:val="32"/>
        </w:rPr>
      </w:pPr>
      <w:r w:rsidRPr="00AD21E4">
        <w:rPr>
          <w:b/>
          <w:i/>
          <w:caps/>
          <w:color w:val="FF0000"/>
          <w:sz w:val="32"/>
          <w:szCs w:val="32"/>
        </w:rPr>
        <w:lastRenderedPageBreak/>
        <w:t>L’importanza dei numeri per la comprensione dei fenomeni</w:t>
      </w:r>
    </w:p>
    <w:p w14:paraId="331F70E3" w14:textId="77777777" w:rsidR="00BD1907" w:rsidRPr="000E36D1" w:rsidRDefault="00BD1907" w:rsidP="00BD1907"/>
    <w:p w14:paraId="583A805E" w14:textId="5821CA6B" w:rsidR="00BD1907" w:rsidRPr="00EB0640" w:rsidRDefault="00BD1907" w:rsidP="00BD1907">
      <w:pPr>
        <w:jc w:val="both"/>
        <w:rPr>
          <w:rFonts w:ascii="Arial" w:hAnsi="Arial" w:cs="Arial"/>
          <w:i/>
        </w:rPr>
      </w:pPr>
      <w:r w:rsidRPr="00EB0640">
        <w:rPr>
          <w:rFonts w:ascii="Arial" w:hAnsi="Arial" w:cs="Arial"/>
          <w:i/>
        </w:rPr>
        <w:t xml:space="preserve">L’esperienza del Covid evidenzia quanto sia difficile governare e contrastare minacce di impatto globale e di estrema rilevanza per la popolazione in presenza di un sistema di regole rigido e radicato, di impostazioni culturali diverse e di una varietà di interessi. Le regole, pensate per situazioni normali, ostacolano l’attuazione di misure agili e tempestive, le diverse impostazioni culturali rendono difficile la convergenza verso soluzioni condivise mentre la varietà di interessi non trova un autorevole interlocutore nella politica che appare oggi indebolita. </w:t>
      </w:r>
    </w:p>
    <w:p w14:paraId="235F4383" w14:textId="77777777" w:rsidR="00A82BFF" w:rsidRPr="00EB0640" w:rsidRDefault="00A82BFF" w:rsidP="00BD1907">
      <w:pPr>
        <w:jc w:val="both"/>
        <w:rPr>
          <w:rFonts w:ascii="Arial" w:hAnsi="Arial" w:cs="Arial"/>
          <w:i/>
        </w:rPr>
      </w:pPr>
    </w:p>
    <w:p w14:paraId="575B7010" w14:textId="18ADCDDC" w:rsidR="00BD1907" w:rsidRPr="00EB0640" w:rsidRDefault="00BD1907" w:rsidP="00BD1907">
      <w:pPr>
        <w:jc w:val="both"/>
        <w:rPr>
          <w:rFonts w:ascii="Arial" w:hAnsi="Arial" w:cs="Arial"/>
          <w:i/>
        </w:rPr>
      </w:pPr>
      <w:r w:rsidRPr="00EB0640">
        <w:rPr>
          <w:rFonts w:ascii="Arial" w:hAnsi="Arial" w:cs="Arial"/>
          <w:i/>
        </w:rPr>
        <w:t xml:space="preserve">In questo contesto le opinioni degli esperti e più in generale degli “opinion leader” sul contrasto alla pandemia sono amplificate dai media, che trasmettono a ritmo continuo indicazioni e punti di vista soggettivi, spesso in contrasto tra loro. </w:t>
      </w:r>
    </w:p>
    <w:p w14:paraId="5EBF3F85" w14:textId="77777777" w:rsidR="00A82BFF" w:rsidRPr="00EB0640" w:rsidRDefault="00A82BFF" w:rsidP="00BD1907">
      <w:pPr>
        <w:jc w:val="both"/>
        <w:rPr>
          <w:rFonts w:ascii="Arial" w:hAnsi="Arial" w:cs="Arial"/>
          <w:i/>
        </w:rPr>
      </w:pPr>
    </w:p>
    <w:p w14:paraId="69E6EE73" w14:textId="69F4BFE9" w:rsidR="00BD1907" w:rsidRPr="00EB0640" w:rsidRDefault="00BD1907" w:rsidP="00BD1907">
      <w:pPr>
        <w:jc w:val="both"/>
        <w:rPr>
          <w:rFonts w:ascii="Arial" w:hAnsi="Arial" w:cs="Arial"/>
          <w:i/>
        </w:rPr>
      </w:pPr>
      <w:r w:rsidRPr="00EB0640">
        <w:rPr>
          <w:rFonts w:ascii="Arial" w:hAnsi="Arial" w:cs="Arial"/>
          <w:i/>
        </w:rPr>
        <w:t>Per oggettivizzare le opinioni si usano “i numeri”. Purtroppo però, nelle elaborazioni proposte per rendere la presentazione dei numeri fruibile spesso si annida la visione e l’impostazione culturale di chi le effettua.</w:t>
      </w:r>
    </w:p>
    <w:p w14:paraId="6D732B61" w14:textId="77777777" w:rsidR="00A82BFF" w:rsidRPr="00EB0640" w:rsidRDefault="00A82BFF" w:rsidP="00BD1907">
      <w:pPr>
        <w:jc w:val="both"/>
        <w:rPr>
          <w:rFonts w:ascii="Arial" w:hAnsi="Arial" w:cs="Arial"/>
          <w:i/>
        </w:rPr>
      </w:pPr>
    </w:p>
    <w:p w14:paraId="5B56AD68" w14:textId="01F3C8BB" w:rsidR="00BD1907" w:rsidRPr="00EB0640" w:rsidRDefault="00BD1907" w:rsidP="00BD1907">
      <w:pPr>
        <w:jc w:val="both"/>
        <w:rPr>
          <w:rFonts w:ascii="Arial" w:hAnsi="Arial" w:cs="Arial"/>
          <w:i/>
        </w:rPr>
      </w:pPr>
      <w:r w:rsidRPr="00EB0640">
        <w:rPr>
          <w:rFonts w:ascii="Arial" w:hAnsi="Arial" w:cs="Arial"/>
          <w:i/>
        </w:rPr>
        <w:t>Il Comune e l’Università di Genova hanno pensato di mettere a disposizione i dati disponibili sui decessi nella città di Genova, così come registrati dallo Stato Civile, senza post-elaborazioni, per fornire ai cittadini elementi oggettivi di conoscenza che consentano loro di interpretare in modo autonomo le analisi e le statistiche quotidianamente proposte dai media. Questo articolo presenta sinteticamente alcuni dei risultati di questa indagine, ricordando che le tabelle complete sono disponibili sul Web sul sito del Comune di Genova (</w:t>
      </w:r>
      <w:hyperlink r:id="rId7" w:history="1">
        <w:r w:rsidRPr="00EB0640">
          <w:rPr>
            <w:rStyle w:val="Collegamentoipertestuale"/>
            <w:rFonts w:ascii="Arial" w:hAnsi="Arial" w:cs="Arial"/>
            <w:i/>
          </w:rPr>
          <w:t>https://smart.comune.genova.it/impatto-covid</w:t>
        </w:r>
      </w:hyperlink>
      <w:r w:rsidRPr="00EB0640">
        <w:rPr>
          <w:rFonts w:ascii="Arial" w:hAnsi="Arial" w:cs="Arial"/>
          <w:i/>
        </w:rPr>
        <w:t>).</w:t>
      </w:r>
    </w:p>
    <w:p w14:paraId="11369BB3" w14:textId="77777777" w:rsidR="00A82BFF" w:rsidRPr="00EB0640" w:rsidRDefault="00A82BFF" w:rsidP="00BD1907">
      <w:pPr>
        <w:jc w:val="both"/>
        <w:rPr>
          <w:rFonts w:ascii="Arial" w:hAnsi="Arial" w:cs="Arial"/>
          <w:i/>
        </w:rPr>
      </w:pPr>
    </w:p>
    <w:p w14:paraId="274763BF" w14:textId="76FFEB61" w:rsidR="00BD1907" w:rsidRPr="00EB0640" w:rsidRDefault="00BD1907" w:rsidP="00BD1907">
      <w:pPr>
        <w:jc w:val="both"/>
        <w:rPr>
          <w:rFonts w:ascii="Arial" w:hAnsi="Arial" w:cs="Arial"/>
          <w:i/>
        </w:rPr>
      </w:pPr>
      <w:r w:rsidRPr="00EB0640">
        <w:rPr>
          <w:rFonts w:ascii="Arial" w:hAnsi="Arial" w:cs="Arial"/>
          <w:i/>
        </w:rPr>
        <w:t xml:space="preserve">Il principio generale su cui l’analisi è stata impostata è stato quello di confrontare il numero di decessi registrati a Genova negli anni 2020 e 2021, mese per mese, con quelli registrati nel quinquennio precedente, dal 2015 al 2019, nello stesso mese, per evidenziare le eventuali differenze significative e dedurre da queste differenze, se possibile, l’impatto del Covid. I risultati sono sintetizzati nel seguito. </w:t>
      </w:r>
    </w:p>
    <w:p w14:paraId="52F5E1C5" w14:textId="77777777" w:rsidR="00A82BFF" w:rsidRPr="00EB0640" w:rsidRDefault="00A82BFF" w:rsidP="00BD1907">
      <w:pPr>
        <w:jc w:val="both"/>
        <w:rPr>
          <w:rFonts w:ascii="Arial" w:hAnsi="Arial" w:cs="Arial"/>
          <w:i/>
        </w:rPr>
      </w:pPr>
    </w:p>
    <w:p w14:paraId="78CA5E9D" w14:textId="3DE33462" w:rsidR="00BD1907" w:rsidRPr="00EB0640" w:rsidRDefault="00BD1907" w:rsidP="00BD1907">
      <w:pPr>
        <w:jc w:val="both"/>
        <w:rPr>
          <w:rFonts w:ascii="Arial" w:hAnsi="Arial" w:cs="Arial"/>
          <w:i/>
        </w:rPr>
      </w:pPr>
      <w:r w:rsidRPr="00EB0640">
        <w:rPr>
          <w:rFonts w:ascii="Arial" w:hAnsi="Arial" w:cs="Arial"/>
          <w:i/>
        </w:rPr>
        <w:t>Il primo risultato, che fornisce un riferimento quantitativo per valutare la rilevanza dei dati quotidianamente proposti dai media è che a Genova ogni mese, almeno fino al 2019, si registrano in media 680 decessi e che l’età media di morte è pari a 80 anni per gli uomini e 85 anni per le donne.  Questi sono dati stabili, che nulla hanno a che vedere con il Covid.</w:t>
      </w:r>
    </w:p>
    <w:p w14:paraId="505D6A11" w14:textId="77777777" w:rsidR="00A82BFF" w:rsidRPr="00EB0640" w:rsidRDefault="00A82BFF" w:rsidP="00BD1907">
      <w:pPr>
        <w:jc w:val="both"/>
        <w:rPr>
          <w:rFonts w:ascii="Arial" w:hAnsi="Arial" w:cs="Arial"/>
          <w:i/>
        </w:rPr>
      </w:pPr>
    </w:p>
    <w:p w14:paraId="069CB123" w14:textId="38D12710" w:rsidR="00BD1907" w:rsidRDefault="00BD1907" w:rsidP="00BD1907">
      <w:pPr>
        <w:jc w:val="both"/>
        <w:rPr>
          <w:rFonts w:ascii="Arial" w:hAnsi="Arial" w:cs="Arial"/>
          <w:i/>
        </w:rPr>
      </w:pPr>
      <w:r w:rsidRPr="00EB0640">
        <w:rPr>
          <w:rFonts w:ascii="Arial" w:hAnsi="Arial" w:cs="Arial"/>
          <w:i/>
        </w:rPr>
        <w:t>Un secondo risultato riguarda la distribuzione dei decessi nei diversi mesi dell’anno, di nuovo indipendentemente dal Covid, e cioè la media mese per mese dal 2015 al 2019. Nel grafico, mostrato qui di seguito, si vede chiaramente che in generale nel mese di</w:t>
      </w:r>
      <w:r w:rsidR="00E46ACA">
        <w:rPr>
          <w:rFonts w:ascii="Arial" w:hAnsi="Arial" w:cs="Arial"/>
          <w:i/>
        </w:rPr>
        <w:t xml:space="preserve"> g</w:t>
      </w:r>
      <w:r w:rsidRPr="00EB0640">
        <w:rPr>
          <w:rFonts w:ascii="Arial" w:hAnsi="Arial" w:cs="Arial"/>
          <w:i/>
        </w:rPr>
        <w:t>ennaio il numero è maggiore rispetto agli altri mesi.</w:t>
      </w:r>
    </w:p>
    <w:p w14:paraId="2A3C5C1B" w14:textId="77777777" w:rsidR="00EB0640" w:rsidRPr="00EB0640" w:rsidRDefault="00EB0640" w:rsidP="00BD1907">
      <w:pPr>
        <w:jc w:val="both"/>
        <w:rPr>
          <w:rFonts w:ascii="Arial" w:hAnsi="Arial" w:cs="Arial"/>
          <w:i/>
        </w:rPr>
      </w:pPr>
    </w:p>
    <w:p w14:paraId="4444482F" w14:textId="77777777" w:rsidR="00BD1907" w:rsidRPr="00EB0640" w:rsidRDefault="00BD1907" w:rsidP="00BD1907">
      <w:pPr>
        <w:jc w:val="center"/>
        <w:rPr>
          <w:rFonts w:ascii="Arial" w:hAnsi="Arial" w:cs="Arial"/>
          <w:i/>
        </w:rPr>
      </w:pPr>
      <w:r w:rsidRPr="00EB0640">
        <w:rPr>
          <w:rFonts w:ascii="Arial" w:hAnsi="Arial" w:cs="Arial"/>
          <w:i/>
          <w:noProof/>
        </w:rPr>
        <w:drawing>
          <wp:inline distT="0" distB="0" distL="0" distR="0" wp14:anchorId="3626424C" wp14:editId="74CA1E62">
            <wp:extent cx="5623560" cy="192214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9196" cy="200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1FCF5" w14:textId="77777777" w:rsidR="00BD1907" w:rsidRPr="00EB0640" w:rsidRDefault="00BD1907" w:rsidP="00BD1907">
      <w:pPr>
        <w:jc w:val="both"/>
        <w:rPr>
          <w:rFonts w:ascii="Arial" w:hAnsi="Arial" w:cs="Arial"/>
          <w:i/>
        </w:rPr>
      </w:pPr>
    </w:p>
    <w:p w14:paraId="1DA1FA3A" w14:textId="7840367D" w:rsidR="00BD1907" w:rsidRDefault="00BD1907" w:rsidP="00BD1907">
      <w:pPr>
        <w:jc w:val="both"/>
        <w:rPr>
          <w:rFonts w:ascii="Arial" w:hAnsi="Arial" w:cs="Arial"/>
          <w:i/>
        </w:rPr>
      </w:pPr>
      <w:r w:rsidRPr="00EB0640">
        <w:rPr>
          <w:rFonts w:ascii="Arial" w:hAnsi="Arial" w:cs="Arial"/>
          <w:i/>
        </w:rPr>
        <w:t>I dati disponibili presso lo Stato Civile del Comune non contengono le cause di decesso, e quindi non è possibile alcuna spiegazione. Una congettura è la combinazione della fragilità dovuta all’età avanzata con le temperature invernali, con l’influenza, con gli stravizi gastronomici natalizi e con i contatti delle persone anziane con i bambini, che spesso risultano veicoli di diffusione dei virus influenzali.</w:t>
      </w:r>
    </w:p>
    <w:p w14:paraId="52775292" w14:textId="77777777" w:rsidR="00781D0A" w:rsidRPr="00EB0640" w:rsidRDefault="00781D0A" w:rsidP="00BD1907">
      <w:pPr>
        <w:jc w:val="both"/>
        <w:rPr>
          <w:rFonts w:ascii="Arial" w:hAnsi="Arial" w:cs="Arial"/>
          <w:i/>
        </w:rPr>
      </w:pPr>
    </w:p>
    <w:p w14:paraId="6A0957E3" w14:textId="77777777" w:rsidR="00BD1907" w:rsidRPr="00EB0640" w:rsidRDefault="00BD1907" w:rsidP="00BD1907">
      <w:pPr>
        <w:jc w:val="both"/>
        <w:rPr>
          <w:rFonts w:ascii="Arial" w:hAnsi="Arial" w:cs="Arial"/>
          <w:i/>
        </w:rPr>
      </w:pPr>
      <w:r w:rsidRPr="00EB0640">
        <w:rPr>
          <w:rFonts w:ascii="Arial" w:hAnsi="Arial" w:cs="Arial"/>
          <w:i/>
        </w:rPr>
        <w:t>Un terzo risultato riguarda la distribuzione della popolazione genovese in fasce di età, visualizzata nel grafico seguente.</w:t>
      </w:r>
    </w:p>
    <w:p w14:paraId="037D90FC" w14:textId="77777777" w:rsidR="00BD1907" w:rsidRPr="00EB0640" w:rsidRDefault="00BD1907" w:rsidP="00BD1907">
      <w:pPr>
        <w:jc w:val="both"/>
        <w:rPr>
          <w:rFonts w:ascii="Arial" w:hAnsi="Arial" w:cs="Arial"/>
          <w:i/>
        </w:rPr>
      </w:pPr>
    </w:p>
    <w:p w14:paraId="032FCE25" w14:textId="77777777" w:rsidR="00BD1907" w:rsidRPr="00EB0640" w:rsidRDefault="00BD1907" w:rsidP="00BD1907">
      <w:pPr>
        <w:jc w:val="center"/>
        <w:rPr>
          <w:rFonts w:ascii="Arial" w:hAnsi="Arial" w:cs="Arial"/>
          <w:i/>
        </w:rPr>
      </w:pPr>
      <w:r w:rsidRPr="00EB0640">
        <w:rPr>
          <w:rFonts w:ascii="Arial" w:hAnsi="Arial" w:cs="Arial"/>
          <w:i/>
          <w:noProof/>
        </w:rPr>
        <w:drawing>
          <wp:inline distT="0" distB="0" distL="0" distR="0" wp14:anchorId="08FC83C0" wp14:editId="5A5710D3">
            <wp:extent cx="4503420" cy="220297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8993" cy="221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41690" w14:textId="77777777" w:rsidR="00BD1907" w:rsidRPr="00EB0640" w:rsidRDefault="00BD1907" w:rsidP="00BD1907">
      <w:pPr>
        <w:jc w:val="both"/>
        <w:rPr>
          <w:rFonts w:ascii="Arial" w:hAnsi="Arial" w:cs="Arial"/>
          <w:i/>
        </w:rPr>
      </w:pPr>
    </w:p>
    <w:p w14:paraId="23E28A34" w14:textId="01904F5C" w:rsidR="00BD1907" w:rsidRPr="00EB0640" w:rsidRDefault="00BD1907" w:rsidP="00BD1907">
      <w:pPr>
        <w:jc w:val="both"/>
        <w:rPr>
          <w:rFonts w:ascii="Arial" w:hAnsi="Arial" w:cs="Arial"/>
          <w:i/>
        </w:rPr>
      </w:pPr>
      <w:r w:rsidRPr="00EB0640">
        <w:rPr>
          <w:rFonts w:ascii="Arial" w:hAnsi="Arial" w:cs="Arial"/>
          <w:i/>
        </w:rPr>
        <w:t>La distribuzione, che rappresenta una fotografia al 31/12/2019, ci dice che alla fine del 2019, poco prima dell’insorgere del Covid, a Genova vivevano 11.830 persone sopra i novant’anni, 47.796 persone tra gli 80 anni e i 90 anni e 69.191 persone tra i 70 e gli 80 anni, su un totale di 574.471 persone. In queste fasce il Covid ha mietuto la gran parte delle sue vittime.</w:t>
      </w:r>
    </w:p>
    <w:p w14:paraId="18413E36" w14:textId="77777777" w:rsidR="00116179" w:rsidRPr="00EB0640" w:rsidRDefault="00116179" w:rsidP="00BD1907">
      <w:pPr>
        <w:jc w:val="both"/>
        <w:rPr>
          <w:rFonts w:ascii="Arial" w:hAnsi="Arial" w:cs="Arial"/>
          <w:i/>
        </w:rPr>
      </w:pPr>
    </w:p>
    <w:p w14:paraId="44DCA8FC" w14:textId="68EC901F" w:rsidR="00BD1907" w:rsidRPr="00EB0640" w:rsidRDefault="00BD1907" w:rsidP="00BD1907">
      <w:pPr>
        <w:jc w:val="both"/>
        <w:rPr>
          <w:rFonts w:ascii="Arial" w:hAnsi="Arial" w:cs="Arial"/>
          <w:i/>
        </w:rPr>
      </w:pPr>
      <w:r w:rsidRPr="00EB0640">
        <w:rPr>
          <w:rFonts w:ascii="Arial" w:hAnsi="Arial" w:cs="Arial"/>
          <w:i/>
        </w:rPr>
        <w:t>Ed il quarto risultato è proprio quello relativo all’evoluzione dei decessi nel periodo del Covid. Il grafico presentato qui di seguito, rappresenta mese per mese a partire dal mese di</w:t>
      </w:r>
      <w:r w:rsidR="00E46ACA">
        <w:rPr>
          <w:rFonts w:ascii="Arial" w:hAnsi="Arial" w:cs="Arial"/>
          <w:i/>
        </w:rPr>
        <w:t xml:space="preserve"> g</w:t>
      </w:r>
      <w:r w:rsidRPr="00EB0640">
        <w:rPr>
          <w:rFonts w:ascii="Arial" w:hAnsi="Arial" w:cs="Arial"/>
          <w:i/>
        </w:rPr>
        <w:t xml:space="preserve">ennaio </w:t>
      </w:r>
      <w:r w:rsidRPr="00EB0640">
        <w:rPr>
          <w:rFonts w:ascii="Arial" w:hAnsi="Arial" w:cs="Arial"/>
          <w:i/>
        </w:rPr>
        <w:lastRenderedPageBreak/>
        <w:t xml:space="preserve">2020 la differenza tra il numero di decessi di quel mese ed il numero medio di decessi nello stesso mese dal 2015 al 2019. </w:t>
      </w:r>
    </w:p>
    <w:p w14:paraId="604B98F2" w14:textId="77777777" w:rsidR="00BD1907" w:rsidRPr="00EB0640" w:rsidRDefault="00BD1907" w:rsidP="00BD1907">
      <w:pPr>
        <w:jc w:val="center"/>
        <w:rPr>
          <w:rFonts w:ascii="Arial" w:hAnsi="Arial" w:cs="Arial"/>
          <w:i/>
        </w:rPr>
      </w:pPr>
    </w:p>
    <w:p w14:paraId="4F376E1B" w14:textId="77777777" w:rsidR="00BD1907" w:rsidRPr="00EB0640" w:rsidRDefault="00BD1907" w:rsidP="00BD1907">
      <w:pPr>
        <w:rPr>
          <w:rFonts w:ascii="Arial" w:hAnsi="Arial" w:cs="Arial"/>
          <w:i/>
        </w:rPr>
      </w:pPr>
      <w:r w:rsidRPr="00EB0640">
        <w:rPr>
          <w:rFonts w:ascii="Arial" w:hAnsi="Arial" w:cs="Arial"/>
          <w:i/>
          <w:noProof/>
        </w:rPr>
        <w:drawing>
          <wp:inline distT="0" distB="0" distL="0" distR="0" wp14:anchorId="592D51B5" wp14:editId="3AA46B8A">
            <wp:extent cx="5731510" cy="2475865"/>
            <wp:effectExtent l="0" t="0" r="2540" b="635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7D4C2" w14:textId="77777777" w:rsidR="00BD1907" w:rsidRPr="00EB0640" w:rsidRDefault="00BD1907" w:rsidP="00BD1907">
      <w:pPr>
        <w:jc w:val="both"/>
        <w:rPr>
          <w:rFonts w:ascii="Arial" w:hAnsi="Arial" w:cs="Arial"/>
          <w:i/>
        </w:rPr>
      </w:pPr>
    </w:p>
    <w:p w14:paraId="21F9CCE0" w14:textId="035EF8B8" w:rsidR="00BD1907" w:rsidRPr="00EB0640" w:rsidRDefault="00BD1907" w:rsidP="00BD1907">
      <w:pPr>
        <w:jc w:val="both"/>
        <w:rPr>
          <w:rFonts w:ascii="Arial" w:hAnsi="Arial" w:cs="Arial"/>
          <w:i/>
        </w:rPr>
      </w:pPr>
      <w:r w:rsidRPr="00EB0640">
        <w:rPr>
          <w:rFonts w:ascii="Arial" w:hAnsi="Arial" w:cs="Arial"/>
          <w:i/>
        </w:rPr>
        <w:t xml:space="preserve">È chiaro che l’attribuzione di questa differenza al fenomeno Covid è solo una congettura, ma la dimensione del fenomeno, in assenza di concause rilevanti e conosciute, rende la stessa plausibile. Si vede quindi che questa differenza, pari a zero fino al </w:t>
      </w:r>
      <w:r w:rsidRPr="00E46ACA">
        <w:rPr>
          <w:rFonts w:ascii="Arial" w:hAnsi="Arial" w:cs="Arial"/>
          <w:i/>
        </w:rPr>
        <w:t xml:space="preserve">mese di </w:t>
      </w:r>
      <w:r w:rsidR="00E46ACA">
        <w:rPr>
          <w:rFonts w:ascii="Arial" w:hAnsi="Arial" w:cs="Arial"/>
          <w:i/>
        </w:rPr>
        <w:t>f</w:t>
      </w:r>
      <w:r w:rsidRPr="00E46ACA">
        <w:rPr>
          <w:rFonts w:ascii="Arial" w:hAnsi="Arial" w:cs="Arial"/>
          <w:i/>
        </w:rPr>
        <w:t xml:space="preserve">ebbraio del 2020, ha avuto un’impennata nei mesi di </w:t>
      </w:r>
      <w:r w:rsidR="00E46ACA" w:rsidRPr="00E46ACA">
        <w:rPr>
          <w:rFonts w:ascii="Arial" w:hAnsi="Arial" w:cs="Arial"/>
          <w:i/>
        </w:rPr>
        <w:t>m</w:t>
      </w:r>
      <w:r w:rsidRPr="00E46ACA">
        <w:rPr>
          <w:rFonts w:ascii="Arial" w:hAnsi="Arial" w:cs="Arial"/>
          <w:i/>
        </w:rPr>
        <w:t xml:space="preserve">arzo e </w:t>
      </w:r>
      <w:r w:rsidR="00E46ACA">
        <w:rPr>
          <w:rFonts w:ascii="Arial" w:hAnsi="Arial" w:cs="Arial"/>
          <w:i/>
        </w:rPr>
        <w:t>a</w:t>
      </w:r>
      <w:r w:rsidRPr="00E46ACA">
        <w:rPr>
          <w:rFonts w:ascii="Arial" w:hAnsi="Arial" w:cs="Arial"/>
          <w:i/>
        </w:rPr>
        <w:t>prile, per poi ann</w:t>
      </w:r>
      <w:r w:rsidRPr="00EB0640">
        <w:rPr>
          <w:rFonts w:ascii="Arial" w:hAnsi="Arial" w:cs="Arial"/>
          <w:i/>
        </w:rPr>
        <w:t xml:space="preserve">ullarsi fino all’autunno, sempre del 2020, quando il fenomeno si è ripresentato, nel mese di </w:t>
      </w:r>
      <w:r w:rsidR="00E46ACA">
        <w:rPr>
          <w:rFonts w:ascii="Arial" w:hAnsi="Arial" w:cs="Arial"/>
          <w:i/>
        </w:rPr>
        <w:t>o</w:t>
      </w:r>
      <w:r w:rsidRPr="00EB0640">
        <w:rPr>
          <w:rFonts w:ascii="Arial" w:hAnsi="Arial" w:cs="Arial"/>
          <w:i/>
        </w:rPr>
        <w:t xml:space="preserve">ttobre e in modo più evidente nel mese di </w:t>
      </w:r>
      <w:r w:rsidR="00E46ACA">
        <w:rPr>
          <w:rFonts w:ascii="Arial" w:hAnsi="Arial" w:cs="Arial"/>
          <w:i/>
        </w:rPr>
        <w:t>n</w:t>
      </w:r>
      <w:r w:rsidRPr="00EB0640">
        <w:rPr>
          <w:rFonts w:ascii="Arial" w:hAnsi="Arial" w:cs="Arial"/>
          <w:i/>
        </w:rPr>
        <w:t xml:space="preserve">ovembre, per poi diminuire rapidamente nel mese di </w:t>
      </w:r>
      <w:r w:rsidR="00E46ACA">
        <w:rPr>
          <w:rFonts w:ascii="Arial" w:hAnsi="Arial" w:cs="Arial"/>
          <w:i/>
        </w:rPr>
        <w:t>d</w:t>
      </w:r>
      <w:r w:rsidRPr="00EB0640">
        <w:rPr>
          <w:rFonts w:ascii="Arial" w:hAnsi="Arial" w:cs="Arial"/>
          <w:i/>
        </w:rPr>
        <w:t>icembre e sparire subito dopo. I dati di mortalità del 2021, che coincidono con l’inizio della vaccinazione di massa non hanno bisogno di essere commentati</w:t>
      </w:r>
      <w:r w:rsidR="00BF3701">
        <w:rPr>
          <w:rFonts w:ascii="Arial" w:hAnsi="Arial" w:cs="Arial"/>
          <w:i/>
        </w:rPr>
        <w:t>.</w:t>
      </w:r>
    </w:p>
    <w:p w14:paraId="76B6A696" w14:textId="77777777" w:rsidR="00A82BFF" w:rsidRPr="00EB0640" w:rsidRDefault="00A82BFF" w:rsidP="00BD1907">
      <w:pPr>
        <w:jc w:val="both"/>
        <w:rPr>
          <w:rFonts w:ascii="Arial" w:hAnsi="Arial" w:cs="Arial"/>
          <w:i/>
        </w:rPr>
      </w:pPr>
    </w:p>
    <w:p w14:paraId="07358246" w14:textId="77777777" w:rsidR="00BD1907" w:rsidRPr="00EB0640" w:rsidRDefault="00BD1907" w:rsidP="00BD1907">
      <w:pPr>
        <w:jc w:val="both"/>
        <w:rPr>
          <w:rFonts w:ascii="Arial" w:hAnsi="Arial" w:cs="Arial"/>
          <w:i/>
        </w:rPr>
      </w:pPr>
      <w:r w:rsidRPr="00EB0640">
        <w:rPr>
          <w:rFonts w:ascii="Arial" w:hAnsi="Arial" w:cs="Arial"/>
          <w:i/>
        </w:rPr>
        <w:t xml:space="preserve">Il quinto risultato, presentato nel grafico visualizzato qui di seguito, riguarda la distribuzione della differenza dei decessi per fasce d’età nell’anno 2020, che è stato quello di maggiore rilevanza per il Covid. </w:t>
      </w:r>
    </w:p>
    <w:p w14:paraId="0A910547" w14:textId="77777777" w:rsidR="00BD1907" w:rsidRPr="00EB0640" w:rsidRDefault="00BD1907" w:rsidP="00BD1907">
      <w:pPr>
        <w:jc w:val="both"/>
        <w:rPr>
          <w:rFonts w:ascii="Arial" w:hAnsi="Arial" w:cs="Arial"/>
          <w:i/>
        </w:rPr>
      </w:pPr>
      <w:r w:rsidRPr="00EB0640">
        <w:rPr>
          <w:rFonts w:ascii="Arial" w:hAnsi="Arial" w:cs="Arial"/>
          <w:i/>
          <w:noProof/>
        </w:rPr>
        <w:lastRenderedPageBreak/>
        <w:drawing>
          <wp:inline distT="0" distB="0" distL="0" distR="0" wp14:anchorId="50BE5E5B" wp14:editId="32369F01">
            <wp:extent cx="5731510" cy="247586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42A4A" w14:textId="77777777" w:rsidR="00BD1907" w:rsidRPr="00EB0640" w:rsidRDefault="00BD1907" w:rsidP="00BD1907">
      <w:pPr>
        <w:jc w:val="both"/>
        <w:rPr>
          <w:rFonts w:ascii="Arial" w:hAnsi="Arial" w:cs="Arial"/>
          <w:i/>
        </w:rPr>
      </w:pPr>
    </w:p>
    <w:p w14:paraId="01574D40" w14:textId="25767B34" w:rsidR="00BD1907" w:rsidRPr="00EB0640" w:rsidRDefault="00BD1907" w:rsidP="00BD1907">
      <w:pPr>
        <w:jc w:val="both"/>
        <w:rPr>
          <w:rFonts w:ascii="Arial" w:hAnsi="Arial" w:cs="Arial"/>
          <w:i/>
        </w:rPr>
      </w:pPr>
      <w:r w:rsidRPr="00EB0640">
        <w:rPr>
          <w:rFonts w:ascii="Arial" w:hAnsi="Arial" w:cs="Arial"/>
          <w:i/>
        </w:rPr>
        <w:t>Tutti i grafici presentati evidenziano attraverso numeri, e non indicatori statistici, l’impatto del fenomeno. Il lettore interessato può integrare queste informazioni con le altre disponibili sul sito, ad esempio per le altre provincie italiane, e con gli altri dati che trova sulla rete per trarre le sue conclusioni.</w:t>
      </w:r>
    </w:p>
    <w:p w14:paraId="4D6137B5" w14:textId="77777777" w:rsidR="00A82BFF" w:rsidRPr="00EB0640" w:rsidRDefault="00A82BFF" w:rsidP="00BD1907">
      <w:pPr>
        <w:jc w:val="both"/>
        <w:rPr>
          <w:rFonts w:ascii="Arial" w:hAnsi="Arial" w:cs="Arial"/>
          <w:i/>
        </w:rPr>
      </w:pPr>
    </w:p>
    <w:p w14:paraId="705EAC10" w14:textId="27FD4359" w:rsidR="00BD1907" w:rsidRPr="00EB0640" w:rsidRDefault="00BD1907" w:rsidP="00A82BFF">
      <w:pPr>
        <w:jc w:val="both"/>
        <w:rPr>
          <w:rFonts w:ascii="Arial" w:hAnsi="Arial" w:cs="Arial"/>
        </w:rPr>
      </w:pPr>
      <w:r w:rsidRPr="00EB0640">
        <w:rPr>
          <w:rFonts w:ascii="Arial" w:hAnsi="Arial" w:cs="Arial"/>
          <w:i/>
        </w:rPr>
        <w:t>Farsi un’idea personale della realtà è importantissimo perché se da un lato è evidente che di fronte ad una minaccia improvvisa lo Stato può e deve reagire con misure eccezionali, come ha fatto in modo tempestivo ed efficace nel 2020, nel momento in cui la minaccia diventa stabile e le misure diventano preventive, i numeri, la comprensione delle relazioni tra di essi e la valutazione degli effetti di tali misure diventano aspetti centrali che richiedono adeguata condivisione e partecipazione.</w:t>
      </w:r>
    </w:p>
    <w:p w14:paraId="1F57A003" w14:textId="77777777" w:rsidR="004F0A44" w:rsidRDefault="004F0A44" w:rsidP="004F0A44">
      <w:pPr>
        <w:pStyle w:val="Textbody"/>
      </w:pPr>
      <w:r>
        <w:t> </w:t>
      </w:r>
    </w:p>
    <w:p w14:paraId="7FA2631C" w14:textId="77777777" w:rsidR="004F0A44" w:rsidRDefault="004F0A44" w:rsidP="004F0A44">
      <w:pPr>
        <w:pStyle w:val="Standard"/>
      </w:pPr>
    </w:p>
    <w:p w14:paraId="6D3217B5" w14:textId="77777777" w:rsidR="00AD1B8E" w:rsidRDefault="00AD1B8E" w:rsidP="00407A79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45A3109B" w14:textId="77777777" w:rsidR="00447EEE" w:rsidRPr="00407A79" w:rsidRDefault="00447EEE" w:rsidP="00D65C11">
      <w:pPr>
        <w:rPr>
          <w:rFonts w:ascii="Arial" w:hAnsi="Arial" w:cs="Arial"/>
        </w:rPr>
      </w:pPr>
    </w:p>
    <w:sectPr w:rsidR="00447EEE" w:rsidRPr="00407A79" w:rsidSect="000A6275">
      <w:headerReference w:type="default" r:id="rId12"/>
      <w:footerReference w:type="default" r:id="rId13"/>
      <w:pgSz w:w="11900" w:h="16840"/>
      <w:pgMar w:top="567" w:right="1100" w:bottom="567" w:left="1134" w:header="720" w:footer="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A9FDD" w14:textId="77777777" w:rsidR="00CC622D" w:rsidRDefault="00CC622D">
      <w:r>
        <w:separator/>
      </w:r>
    </w:p>
  </w:endnote>
  <w:endnote w:type="continuationSeparator" w:id="0">
    <w:p w14:paraId="1DC15B9E" w14:textId="77777777" w:rsidR="00CC622D" w:rsidRDefault="00CC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Arial"/>
    <w:charset w:val="00"/>
    <w:family w:val="auto"/>
    <w:pitch w:val="default"/>
  </w:font>
  <w:font w:name="Bodoni MT">
    <w:altName w:val="Cambria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9FB20" w14:textId="77777777" w:rsidR="009508F0" w:rsidRDefault="009508F0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</w:rPr>
    </w:pPr>
  </w:p>
  <w:tbl>
    <w:tblPr>
      <w:tblStyle w:val="Grigliatabella"/>
      <w:tblW w:w="4944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5"/>
      <w:gridCol w:w="3842"/>
      <w:gridCol w:w="2531"/>
    </w:tblGrid>
    <w:tr w:rsidR="000A6275" w:rsidRPr="00B5639C" w14:paraId="3BF3A77D" w14:textId="77777777" w:rsidTr="000A6275">
      <w:trPr>
        <w:trHeight w:val="560"/>
      </w:trPr>
      <w:tc>
        <w:tcPr>
          <w:tcW w:w="1666" w:type="pct"/>
        </w:tcPr>
        <w:p w14:paraId="49F3E3F9" w14:textId="77777777" w:rsidR="000A6275" w:rsidRDefault="006653C7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</w:rPr>
          </w:pPr>
          <w:r>
            <w:rPr>
              <w:rFonts w:ascii="Bodoni MT" w:hAnsi="Bodoni MT"/>
              <w:noProof/>
              <w:spacing w:val="-12"/>
              <w:kern w:val="3"/>
              <w:sz w:val="20"/>
              <w:lang w:eastAsia="it-IT"/>
            </w:rPr>
            <w:drawing>
              <wp:inline distT="0" distB="0" distL="0" distR="0" wp14:anchorId="40F9E1AA" wp14:editId="4D53111F">
                <wp:extent cx="1533525" cy="103822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nal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</w:tcPr>
        <w:p w14:paraId="2C7DB049" w14:textId="77777777" w:rsidR="000A6275" w:rsidRDefault="000A6275" w:rsidP="000A6275">
          <w:pPr>
            <w:pStyle w:val="Pidipagina"/>
            <w:tabs>
              <w:tab w:val="clear" w:pos="4819"/>
            </w:tabs>
            <w:jc w:val="center"/>
          </w:pPr>
          <w:r w:rsidRPr="00BB6776">
            <w:rPr>
              <w:rFonts w:ascii="Bodoni MT" w:hAnsi="Bodoni MT"/>
              <w:b/>
              <w:spacing w:val="-12"/>
              <w:kern w:val="3"/>
              <w:sz w:val="20"/>
            </w:rPr>
            <w:t xml:space="preserve">Comune di Genova </w:t>
          </w:r>
          <w:r w:rsidRPr="00BB6776">
            <w:rPr>
              <w:rFonts w:ascii="Bodoni MT" w:hAnsi="Bodoni MT"/>
              <w:b/>
              <w:color w:val="FF0000"/>
              <w:spacing w:val="-12"/>
              <w:kern w:val="3"/>
              <w:sz w:val="20"/>
            </w:rPr>
            <w:t>|</w:t>
          </w:r>
          <w:r w:rsidRPr="00BB6776">
            <w:rPr>
              <w:rFonts w:ascii="Bodoni MT" w:hAnsi="Bodoni MT"/>
              <w:b/>
              <w:spacing w:val="-12"/>
              <w:kern w:val="3"/>
              <w:sz w:val="20"/>
            </w:rPr>
            <w:t xml:space="preserve"> Ufficio Stampa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 xml:space="preserve"> |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br/>
          </w:r>
          <w:r>
            <w:rPr>
              <w:rFonts w:ascii="Bodoni MT" w:hAnsi="Bodoni MT"/>
              <w:sz w:val="18"/>
            </w:rPr>
            <w:t xml:space="preserve">Via Garibaldi, 9 </w:t>
          </w:r>
          <w:r>
            <w:rPr>
              <w:rFonts w:ascii="Bodoni MT" w:hAnsi="Bodoni MT"/>
              <w:color w:val="FF0000"/>
              <w:sz w:val="18"/>
            </w:rPr>
            <w:t>|</w:t>
          </w:r>
          <w:r>
            <w:rPr>
              <w:rFonts w:ascii="Bodoni MT" w:hAnsi="Bodoni MT"/>
              <w:sz w:val="18"/>
            </w:rPr>
            <w:t xml:space="preserve"> 16124 Genova </w:t>
          </w:r>
          <w:r>
            <w:rPr>
              <w:rFonts w:ascii="Bodoni MT" w:hAnsi="Bodoni MT"/>
              <w:color w:val="FF0000"/>
              <w:sz w:val="18"/>
            </w:rPr>
            <w:t>|</w:t>
          </w:r>
        </w:p>
        <w:p w14:paraId="6CE0986A" w14:textId="77777777" w:rsidR="00B155FF" w:rsidRPr="00E46ACA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</w:rPr>
          </w:pPr>
          <w:r w:rsidRPr="00E46ACA">
            <w:rPr>
              <w:rFonts w:ascii="Bodoni MT" w:hAnsi="Bodoni MT"/>
              <w:spacing w:val="-2"/>
              <w:sz w:val="18"/>
            </w:rPr>
            <w:t xml:space="preserve">Tel 0105572377 - 72717 - 72606 </w:t>
          </w:r>
          <w:r w:rsidRPr="00E46ACA">
            <w:rPr>
              <w:rFonts w:ascii="Bodoni MT" w:hAnsi="Bodoni MT"/>
              <w:color w:val="FF0000"/>
              <w:spacing w:val="-2"/>
              <w:sz w:val="18"/>
            </w:rPr>
            <w:t>|</w:t>
          </w:r>
          <w:r w:rsidRPr="00E46ACA">
            <w:rPr>
              <w:rFonts w:ascii="Bodoni MT" w:hAnsi="Bodoni MT"/>
              <w:spacing w:val="-2"/>
              <w:sz w:val="18"/>
            </w:rPr>
            <w:t xml:space="preserve"> </w:t>
          </w:r>
        </w:p>
        <w:p w14:paraId="7F4407AD" w14:textId="77777777" w:rsidR="000A6275" w:rsidRPr="00E46ACA" w:rsidRDefault="000A6275" w:rsidP="000A6275">
          <w:pPr>
            <w:pStyle w:val="Pidipagina"/>
            <w:tabs>
              <w:tab w:val="clear" w:pos="4819"/>
            </w:tabs>
            <w:jc w:val="center"/>
          </w:pPr>
          <w:r w:rsidRPr="00E46ACA">
            <w:rPr>
              <w:rFonts w:ascii="Bodoni MT" w:hAnsi="Bodoni MT"/>
              <w:spacing w:val="-2"/>
              <w:sz w:val="18"/>
            </w:rPr>
            <w:t>ufficiostampa@comune.genova.it</w:t>
          </w:r>
        </w:p>
        <w:p w14:paraId="3EF60C82" w14:textId="77777777" w:rsidR="00B32D6F" w:rsidRPr="00E46ACA" w:rsidRDefault="00AD1B8E" w:rsidP="00BB6776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</w:rPr>
          </w:pPr>
          <w:r w:rsidRPr="00E46ACA">
            <w:rPr>
              <w:rFonts w:ascii="Bodoni MT" w:hAnsi="Bodoni MT"/>
              <w:b/>
              <w:spacing w:val="-12"/>
              <w:kern w:val="3"/>
              <w:sz w:val="20"/>
            </w:rPr>
            <w:t>Capo  Ufficio Stampa:</w:t>
          </w:r>
          <w:r w:rsidR="00BB6776" w:rsidRPr="00E46ACA">
            <w:rPr>
              <w:rFonts w:ascii="Bodoni MT" w:hAnsi="Bodoni MT"/>
              <w:b/>
              <w:spacing w:val="-12"/>
              <w:kern w:val="3"/>
              <w:sz w:val="20"/>
            </w:rPr>
            <w:t xml:space="preserve"> </w:t>
          </w:r>
          <w:r w:rsidRPr="00E46ACA">
            <w:rPr>
              <w:rFonts w:ascii="Bodoni MT" w:hAnsi="Bodoni MT"/>
              <w:b/>
              <w:spacing w:val="-12"/>
              <w:kern w:val="3"/>
              <w:sz w:val="20"/>
            </w:rPr>
            <w:t>Federico Casabella</w:t>
          </w:r>
          <w:r w:rsidRPr="00E46ACA">
            <w:rPr>
              <w:rFonts w:ascii="Bodoni MT" w:hAnsi="Bodoni MT"/>
              <w:spacing w:val="-12"/>
              <w:kern w:val="3"/>
              <w:sz w:val="20"/>
            </w:rPr>
            <w:t xml:space="preserve"> </w:t>
          </w:r>
          <w:r w:rsidRPr="00E46ACA">
            <w:rPr>
              <w:rFonts w:ascii="Bodoni MT" w:hAnsi="Bodoni MT"/>
              <w:spacing w:val="-12"/>
              <w:kern w:val="3"/>
              <w:sz w:val="20"/>
            </w:rPr>
            <w:br/>
          </w:r>
          <w:hyperlink r:id="rId2" w:history="1">
            <w:r w:rsidR="00B32D6F" w:rsidRPr="00E46ACA">
              <w:rPr>
                <w:rStyle w:val="Collegamentoipertestuale"/>
                <w:rFonts w:ascii="Bodoni MT" w:hAnsi="Bodoni MT"/>
                <w:spacing w:val="-12"/>
                <w:kern w:val="3"/>
                <w:sz w:val="20"/>
              </w:rPr>
              <w:t>federico.casabella@comune.genova.it</w:t>
            </w:r>
          </w:hyperlink>
          <w:r w:rsidRPr="00E46ACA">
            <w:rPr>
              <w:rFonts w:ascii="Bodoni MT" w:hAnsi="Bodoni MT"/>
              <w:spacing w:val="-12"/>
              <w:kern w:val="3"/>
              <w:sz w:val="20"/>
            </w:rPr>
            <w:t xml:space="preserve">,  </w:t>
          </w:r>
        </w:p>
        <w:p w14:paraId="6FE76AB6" w14:textId="004AB7E3" w:rsidR="000A6275" w:rsidRPr="00740D66" w:rsidRDefault="00B32D6F" w:rsidP="00BB6776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  <w:r>
            <w:rPr>
              <w:rFonts w:ascii="Bodoni MT" w:hAnsi="Bodoni MT"/>
              <w:spacing w:val="-12"/>
              <w:kern w:val="3"/>
              <w:sz w:val="20"/>
              <w:lang w:val="en-US"/>
            </w:rPr>
            <w:t>cel</w:t>
          </w:r>
          <w:r w:rsidR="00AD1B8E">
            <w:rPr>
              <w:rFonts w:ascii="Bodoni MT" w:hAnsi="Bodoni MT"/>
              <w:spacing w:val="-12"/>
              <w:kern w:val="3"/>
              <w:sz w:val="20"/>
              <w:lang w:val="en-US"/>
            </w:rPr>
            <w:t>l. 3406774503</w:t>
          </w:r>
        </w:p>
      </w:tc>
      <w:tc>
        <w:tcPr>
          <w:tcW w:w="1324" w:type="pct"/>
        </w:tcPr>
        <w:p w14:paraId="1BF5B37E" w14:textId="77777777" w:rsidR="000A6275" w:rsidRPr="00740D66" w:rsidRDefault="000A6275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0" locked="1" layoutInCell="1" allowOverlap="1" wp14:anchorId="06C4AE5A" wp14:editId="42616F3D">
                <wp:simplePos x="0" y="0"/>
                <wp:positionH relativeFrom="page">
                  <wp:posOffset>705485</wp:posOffset>
                </wp:positionH>
                <wp:positionV relativeFrom="page">
                  <wp:posOffset>-135255</wp:posOffset>
                </wp:positionV>
                <wp:extent cx="1075690" cy="1083945"/>
                <wp:effectExtent l="0" t="0" r="0" b="1905"/>
                <wp:wrapNone/>
                <wp:docPr id="70" name="Immagine 70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7569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D6D4187" w14:textId="77777777" w:rsidR="000A6275" w:rsidRPr="00740D66" w:rsidRDefault="000A6275" w:rsidP="000A6275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0DBD5" w14:textId="77777777" w:rsidR="00CC622D" w:rsidRDefault="00CC622D">
      <w:r>
        <w:rPr>
          <w:color w:val="000000"/>
        </w:rPr>
        <w:separator/>
      </w:r>
    </w:p>
  </w:footnote>
  <w:footnote w:type="continuationSeparator" w:id="0">
    <w:p w14:paraId="623324BF" w14:textId="77777777" w:rsidR="00CC622D" w:rsidRDefault="00CC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7262C" w14:textId="4CF06393" w:rsidR="00B71AAC" w:rsidRDefault="00E46ACA" w:rsidP="00BC6274">
    <w:pPr>
      <w:pStyle w:val="Intestazione"/>
      <w:tabs>
        <w:tab w:val="left" w:pos="6450"/>
      </w:tabs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4E0C8CE" wp14:editId="0B90EB1D">
          <wp:simplePos x="0" y="0"/>
          <wp:positionH relativeFrom="column">
            <wp:posOffset>4245311</wp:posOffset>
          </wp:positionH>
          <wp:positionV relativeFrom="paragraph">
            <wp:posOffset>178547</wp:posOffset>
          </wp:positionV>
          <wp:extent cx="1766047" cy="4467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orizzontale_COL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047" cy="44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3EF1">
      <w:rPr>
        <w:noProof/>
        <w:lang w:eastAsia="it-IT"/>
      </w:rPr>
      <w:drawing>
        <wp:inline distT="0" distB="0" distL="0" distR="0" wp14:anchorId="2052D04D" wp14:editId="1587881D">
          <wp:extent cx="1337310" cy="923287"/>
          <wp:effectExtent l="0" t="0" r="0" b="0"/>
          <wp:docPr id="67" name="Immagine 4" descr="comunege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0" cy="9232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5A3EF1">
      <w:t xml:space="preserve"> </w:t>
    </w:r>
    <w:r w:rsidR="00BB6776">
      <w:br/>
    </w:r>
    <w:r w:rsidR="005A3EF1">
      <w:t xml:space="preserve">   </w:t>
    </w:r>
    <w:r w:rsidR="00BC6274">
      <w:t xml:space="preserve"> </w:t>
    </w:r>
    <w:r w:rsidR="00BC6274">
      <w:tab/>
    </w:r>
    <w:r w:rsidR="005A3EF1">
      <w:t xml:space="preserve">   </w:t>
    </w:r>
    <w:r w:rsidR="00BC6274">
      <w:tab/>
    </w:r>
    <w:r w:rsidR="00BC6274">
      <w:tab/>
    </w:r>
    <w:r w:rsidR="005A3EF1">
      <w:t xml:space="preserve">                  </w:t>
    </w:r>
  </w:p>
  <w:p w14:paraId="71003482" w14:textId="77777777" w:rsidR="00B71AAC" w:rsidRDefault="00E444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0F98"/>
    <w:multiLevelType w:val="hybridMultilevel"/>
    <w:tmpl w:val="BCF6989E"/>
    <w:lvl w:ilvl="0" w:tplc="648853F8">
      <w:start w:val="1"/>
      <w:numFmt w:val="decimal"/>
      <w:lvlText w:val="%1-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B1020"/>
    <w:multiLevelType w:val="hybridMultilevel"/>
    <w:tmpl w:val="F5E4D354"/>
    <w:lvl w:ilvl="0" w:tplc="BA4A4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2012"/>
    <w:multiLevelType w:val="hybridMultilevel"/>
    <w:tmpl w:val="04CC59C0"/>
    <w:styleLink w:val="Puntielenco"/>
    <w:lvl w:ilvl="0" w:tplc="8644486E">
      <w:start w:val="1"/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645712">
      <w:start w:val="1"/>
      <w:numFmt w:val="bullet"/>
      <w:lvlText w:val="-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1472F0">
      <w:start w:val="1"/>
      <w:numFmt w:val="bullet"/>
      <w:lvlText w:val="-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EABBFE">
      <w:start w:val="1"/>
      <w:numFmt w:val="bullet"/>
      <w:lvlText w:val="-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22EA42">
      <w:start w:val="1"/>
      <w:numFmt w:val="bullet"/>
      <w:lvlText w:val="-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AC36BA">
      <w:start w:val="1"/>
      <w:numFmt w:val="bullet"/>
      <w:lvlText w:val="-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CC652A">
      <w:start w:val="1"/>
      <w:numFmt w:val="bullet"/>
      <w:lvlText w:val="-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F2A46C">
      <w:start w:val="1"/>
      <w:numFmt w:val="bullet"/>
      <w:lvlText w:val="-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E0B3DC">
      <w:start w:val="1"/>
      <w:numFmt w:val="bullet"/>
      <w:lvlText w:val="-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D5697F"/>
    <w:multiLevelType w:val="hybridMultilevel"/>
    <w:tmpl w:val="0C2E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77AF9"/>
    <w:multiLevelType w:val="multilevel"/>
    <w:tmpl w:val="DD0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26AF6"/>
    <w:multiLevelType w:val="hybridMultilevel"/>
    <w:tmpl w:val="04CC59C0"/>
    <w:numStyleLink w:val="Puntielenco"/>
  </w:abstractNum>
  <w:num w:numId="1">
    <w:abstractNumId w:val="2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C7"/>
    <w:rsid w:val="000122DF"/>
    <w:rsid w:val="00016EFB"/>
    <w:rsid w:val="00023524"/>
    <w:rsid w:val="00027D7C"/>
    <w:rsid w:val="00052EA9"/>
    <w:rsid w:val="00062FE2"/>
    <w:rsid w:val="00075531"/>
    <w:rsid w:val="0007596B"/>
    <w:rsid w:val="00075B79"/>
    <w:rsid w:val="00090669"/>
    <w:rsid w:val="000A0968"/>
    <w:rsid w:val="000A4CF8"/>
    <w:rsid w:val="000A6275"/>
    <w:rsid w:val="000B54F5"/>
    <w:rsid w:val="000C1329"/>
    <w:rsid w:val="000C4C22"/>
    <w:rsid w:val="000D1547"/>
    <w:rsid w:val="000D58A4"/>
    <w:rsid w:val="000E35CF"/>
    <w:rsid w:val="000E412C"/>
    <w:rsid w:val="000E6E09"/>
    <w:rsid w:val="000E6EF1"/>
    <w:rsid w:val="000F2D1A"/>
    <w:rsid w:val="000F6B9D"/>
    <w:rsid w:val="001048AF"/>
    <w:rsid w:val="00113731"/>
    <w:rsid w:val="00116179"/>
    <w:rsid w:val="001232A3"/>
    <w:rsid w:val="00124882"/>
    <w:rsid w:val="00133C84"/>
    <w:rsid w:val="00134344"/>
    <w:rsid w:val="001521E6"/>
    <w:rsid w:val="00163BBA"/>
    <w:rsid w:val="00165B27"/>
    <w:rsid w:val="00174CB9"/>
    <w:rsid w:val="00175660"/>
    <w:rsid w:val="00183167"/>
    <w:rsid w:val="00185F6E"/>
    <w:rsid w:val="001A0AE7"/>
    <w:rsid w:val="001A356C"/>
    <w:rsid w:val="001A77FE"/>
    <w:rsid w:val="001C1386"/>
    <w:rsid w:val="001C4998"/>
    <w:rsid w:val="001E2FF6"/>
    <w:rsid w:val="001F7EC7"/>
    <w:rsid w:val="00230D07"/>
    <w:rsid w:val="0023701A"/>
    <w:rsid w:val="00250722"/>
    <w:rsid w:val="00251AF0"/>
    <w:rsid w:val="00252320"/>
    <w:rsid w:val="00252367"/>
    <w:rsid w:val="00255BFC"/>
    <w:rsid w:val="00264F4C"/>
    <w:rsid w:val="00277DB2"/>
    <w:rsid w:val="00286AE9"/>
    <w:rsid w:val="00287DAC"/>
    <w:rsid w:val="002A65A7"/>
    <w:rsid w:val="002B21F0"/>
    <w:rsid w:val="002C287A"/>
    <w:rsid w:val="002F03E1"/>
    <w:rsid w:val="002F12EC"/>
    <w:rsid w:val="00306B50"/>
    <w:rsid w:val="0031656F"/>
    <w:rsid w:val="00327238"/>
    <w:rsid w:val="00336657"/>
    <w:rsid w:val="003639DE"/>
    <w:rsid w:val="00363C0B"/>
    <w:rsid w:val="003708ED"/>
    <w:rsid w:val="003737D4"/>
    <w:rsid w:val="00377F42"/>
    <w:rsid w:val="00393710"/>
    <w:rsid w:val="00394673"/>
    <w:rsid w:val="003969ED"/>
    <w:rsid w:val="003B4D60"/>
    <w:rsid w:val="003B6FCA"/>
    <w:rsid w:val="003E05AD"/>
    <w:rsid w:val="003E09DC"/>
    <w:rsid w:val="003E3514"/>
    <w:rsid w:val="003E56B9"/>
    <w:rsid w:val="003E7B11"/>
    <w:rsid w:val="003F0D33"/>
    <w:rsid w:val="003F26FD"/>
    <w:rsid w:val="003F2B9E"/>
    <w:rsid w:val="00407A79"/>
    <w:rsid w:val="00407BD3"/>
    <w:rsid w:val="00410E08"/>
    <w:rsid w:val="004178C7"/>
    <w:rsid w:val="00422684"/>
    <w:rsid w:val="004300F1"/>
    <w:rsid w:val="00432902"/>
    <w:rsid w:val="004402C2"/>
    <w:rsid w:val="00440B35"/>
    <w:rsid w:val="00447EEE"/>
    <w:rsid w:val="00450E5F"/>
    <w:rsid w:val="0045770B"/>
    <w:rsid w:val="00462F8F"/>
    <w:rsid w:val="004657FC"/>
    <w:rsid w:val="00466ACF"/>
    <w:rsid w:val="004807F4"/>
    <w:rsid w:val="004C7DE1"/>
    <w:rsid w:val="004E094D"/>
    <w:rsid w:val="004E1261"/>
    <w:rsid w:val="004E30E3"/>
    <w:rsid w:val="004F0A44"/>
    <w:rsid w:val="004F3BDF"/>
    <w:rsid w:val="00501F52"/>
    <w:rsid w:val="0051148E"/>
    <w:rsid w:val="00512632"/>
    <w:rsid w:val="00513CD7"/>
    <w:rsid w:val="005147F0"/>
    <w:rsid w:val="0051636C"/>
    <w:rsid w:val="00532832"/>
    <w:rsid w:val="00540DE2"/>
    <w:rsid w:val="00546638"/>
    <w:rsid w:val="00565E5A"/>
    <w:rsid w:val="005669F7"/>
    <w:rsid w:val="00566BAD"/>
    <w:rsid w:val="00566BD9"/>
    <w:rsid w:val="0057047B"/>
    <w:rsid w:val="005778BE"/>
    <w:rsid w:val="005A3408"/>
    <w:rsid w:val="005A3EF1"/>
    <w:rsid w:val="005A5424"/>
    <w:rsid w:val="005B4480"/>
    <w:rsid w:val="005B6D80"/>
    <w:rsid w:val="005C55BE"/>
    <w:rsid w:val="005E3282"/>
    <w:rsid w:val="006037EB"/>
    <w:rsid w:val="0062264E"/>
    <w:rsid w:val="006402D8"/>
    <w:rsid w:val="00650D7C"/>
    <w:rsid w:val="006653C7"/>
    <w:rsid w:val="00670CD3"/>
    <w:rsid w:val="00674F91"/>
    <w:rsid w:val="006835F0"/>
    <w:rsid w:val="00683AD7"/>
    <w:rsid w:val="00693B8F"/>
    <w:rsid w:val="006965C0"/>
    <w:rsid w:val="006B13E4"/>
    <w:rsid w:val="006B6FDD"/>
    <w:rsid w:val="006C5D9E"/>
    <w:rsid w:val="006D64E8"/>
    <w:rsid w:val="006E36A4"/>
    <w:rsid w:val="006E44AA"/>
    <w:rsid w:val="006E5806"/>
    <w:rsid w:val="006F4BB2"/>
    <w:rsid w:val="00702C0F"/>
    <w:rsid w:val="00715D67"/>
    <w:rsid w:val="00720FAA"/>
    <w:rsid w:val="0072452C"/>
    <w:rsid w:val="007320F1"/>
    <w:rsid w:val="00740D66"/>
    <w:rsid w:val="00740DFB"/>
    <w:rsid w:val="0074336E"/>
    <w:rsid w:val="00756855"/>
    <w:rsid w:val="0076631A"/>
    <w:rsid w:val="00766D35"/>
    <w:rsid w:val="00767ABC"/>
    <w:rsid w:val="00777B9E"/>
    <w:rsid w:val="00781D0A"/>
    <w:rsid w:val="007822AB"/>
    <w:rsid w:val="00793A86"/>
    <w:rsid w:val="007A6455"/>
    <w:rsid w:val="007B5FA1"/>
    <w:rsid w:val="007C02D0"/>
    <w:rsid w:val="007C136F"/>
    <w:rsid w:val="007D1752"/>
    <w:rsid w:val="007D1F0D"/>
    <w:rsid w:val="007F155C"/>
    <w:rsid w:val="00802460"/>
    <w:rsid w:val="008205F2"/>
    <w:rsid w:val="00845B84"/>
    <w:rsid w:val="0085501F"/>
    <w:rsid w:val="0087348A"/>
    <w:rsid w:val="00881047"/>
    <w:rsid w:val="00881F75"/>
    <w:rsid w:val="00882A2F"/>
    <w:rsid w:val="00886D5C"/>
    <w:rsid w:val="008A0112"/>
    <w:rsid w:val="008B2291"/>
    <w:rsid w:val="008B6170"/>
    <w:rsid w:val="008B6D9D"/>
    <w:rsid w:val="008C0A76"/>
    <w:rsid w:val="008D3475"/>
    <w:rsid w:val="008D5D7F"/>
    <w:rsid w:val="008E23A6"/>
    <w:rsid w:val="008E2971"/>
    <w:rsid w:val="008F0F29"/>
    <w:rsid w:val="008F0F7D"/>
    <w:rsid w:val="008F6F0D"/>
    <w:rsid w:val="00901785"/>
    <w:rsid w:val="00904805"/>
    <w:rsid w:val="00911846"/>
    <w:rsid w:val="0092143D"/>
    <w:rsid w:val="0092295C"/>
    <w:rsid w:val="00930CFE"/>
    <w:rsid w:val="00936960"/>
    <w:rsid w:val="00940BC6"/>
    <w:rsid w:val="00943408"/>
    <w:rsid w:val="009456ED"/>
    <w:rsid w:val="009477CB"/>
    <w:rsid w:val="00947EE6"/>
    <w:rsid w:val="009508F0"/>
    <w:rsid w:val="00950A34"/>
    <w:rsid w:val="00970CC6"/>
    <w:rsid w:val="009770E5"/>
    <w:rsid w:val="009851D2"/>
    <w:rsid w:val="009A1735"/>
    <w:rsid w:val="009A745D"/>
    <w:rsid w:val="009C13BC"/>
    <w:rsid w:val="009C2C3E"/>
    <w:rsid w:val="009D0BB1"/>
    <w:rsid w:val="009D6F6D"/>
    <w:rsid w:val="00A0392B"/>
    <w:rsid w:val="00A052B9"/>
    <w:rsid w:val="00A253F2"/>
    <w:rsid w:val="00A3022B"/>
    <w:rsid w:val="00A41C04"/>
    <w:rsid w:val="00A41F91"/>
    <w:rsid w:val="00A53814"/>
    <w:rsid w:val="00A732E7"/>
    <w:rsid w:val="00A73902"/>
    <w:rsid w:val="00A77A87"/>
    <w:rsid w:val="00A82BFF"/>
    <w:rsid w:val="00A8316B"/>
    <w:rsid w:val="00A85245"/>
    <w:rsid w:val="00A85F05"/>
    <w:rsid w:val="00A91580"/>
    <w:rsid w:val="00A935B0"/>
    <w:rsid w:val="00A94BEA"/>
    <w:rsid w:val="00A974ED"/>
    <w:rsid w:val="00AB5B4F"/>
    <w:rsid w:val="00AC2455"/>
    <w:rsid w:val="00AC4183"/>
    <w:rsid w:val="00AC7227"/>
    <w:rsid w:val="00AD016D"/>
    <w:rsid w:val="00AD1B8E"/>
    <w:rsid w:val="00AD21E4"/>
    <w:rsid w:val="00AD22EB"/>
    <w:rsid w:val="00AD357D"/>
    <w:rsid w:val="00AD537C"/>
    <w:rsid w:val="00AD7337"/>
    <w:rsid w:val="00AD7B2B"/>
    <w:rsid w:val="00AF5FE8"/>
    <w:rsid w:val="00B12697"/>
    <w:rsid w:val="00B155FF"/>
    <w:rsid w:val="00B23DF5"/>
    <w:rsid w:val="00B240C2"/>
    <w:rsid w:val="00B32D6F"/>
    <w:rsid w:val="00B3621D"/>
    <w:rsid w:val="00B4315B"/>
    <w:rsid w:val="00B44A37"/>
    <w:rsid w:val="00B477E0"/>
    <w:rsid w:val="00B47DF9"/>
    <w:rsid w:val="00B554D8"/>
    <w:rsid w:val="00B5639C"/>
    <w:rsid w:val="00B74033"/>
    <w:rsid w:val="00B91556"/>
    <w:rsid w:val="00BA04C4"/>
    <w:rsid w:val="00BA5703"/>
    <w:rsid w:val="00BA6B70"/>
    <w:rsid w:val="00BB4275"/>
    <w:rsid w:val="00BB6776"/>
    <w:rsid w:val="00BB70F7"/>
    <w:rsid w:val="00BC4C29"/>
    <w:rsid w:val="00BC6274"/>
    <w:rsid w:val="00BD0BAA"/>
    <w:rsid w:val="00BD14D3"/>
    <w:rsid w:val="00BD1907"/>
    <w:rsid w:val="00BF2685"/>
    <w:rsid w:val="00BF3701"/>
    <w:rsid w:val="00C00A64"/>
    <w:rsid w:val="00C025D0"/>
    <w:rsid w:val="00C048FE"/>
    <w:rsid w:val="00C079FD"/>
    <w:rsid w:val="00C20B4B"/>
    <w:rsid w:val="00C3169B"/>
    <w:rsid w:val="00C35F3D"/>
    <w:rsid w:val="00C41C22"/>
    <w:rsid w:val="00C43CC1"/>
    <w:rsid w:val="00C43EEC"/>
    <w:rsid w:val="00C470C6"/>
    <w:rsid w:val="00C54509"/>
    <w:rsid w:val="00C55F1A"/>
    <w:rsid w:val="00C600EB"/>
    <w:rsid w:val="00C61703"/>
    <w:rsid w:val="00C91B80"/>
    <w:rsid w:val="00C93565"/>
    <w:rsid w:val="00C95339"/>
    <w:rsid w:val="00C97084"/>
    <w:rsid w:val="00C97115"/>
    <w:rsid w:val="00CA0077"/>
    <w:rsid w:val="00CA10AF"/>
    <w:rsid w:val="00CB2B9D"/>
    <w:rsid w:val="00CB6D5B"/>
    <w:rsid w:val="00CB70A7"/>
    <w:rsid w:val="00CB72FA"/>
    <w:rsid w:val="00CC1075"/>
    <w:rsid w:val="00CC622D"/>
    <w:rsid w:val="00CD0091"/>
    <w:rsid w:val="00CD4463"/>
    <w:rsid w:val="00CE1724"/>
    <w:rsid w:val="00CE5C0F"/>
    <w:rsid w:val="00CF60DD"/>
    <w:rsid w:val="00D02FCD"/>
    <w:rsid w:val="00D20602"/>
    <w:rsid w:val="00D406D3"/>
    <w:rsid w:val="00D458FC"/>
    <w:rsid w:val="00D535D9"/>
    <w:rsid w:val="00D639FE"/>
    <w:rsid w:val="00D65C11"/>
    <w:rsid w:val="00D66092"/>
    <w:rsid w:val="00D7237C"/>
    <w:rsid w:val="00D7656D"/>
    <w:rsid w:val="00D839DC"/>
    <w:rsid w:val="00D83C03"/>
    <w:rsid w:val="00D86B11"/>
    <w:rsid w:val="00DB446B"/>
    <w:rsid w:val="00DB58DC"/>
    <w:rsid w:val="00DC0BBD"/>
    <w:rsid w:val="00DD7B8D"/>
    <w:rsid w:val="00DE3D76"/>
    <w:rsid w:val="00DE7747"/>
    <w:rsid w:val="00DE7B6D"/>
    <w:rsid w:val="00DF0622"/>
    <w:rsid w:val="00E056EE"/>
    <w:rsid w:val="00E2080E"/>
    <w:rsid w:val="00E25779"/>
    <w:rsid w:val="00E33DF2"/>
    <w:rsid w:val="00E4441D"/>
    <w:rsid w:val="00E4615D"/>
    <w:rsid w:val="00E46ACA"/>
    <w:rsid w:val="00E4736C"/>
    <w:rsid w:val="00E54329"/>
    <w:rsid w:val="00E548A4"/>
    <w:rsid w:val="00E54D22"/>
    <w:rsid w:val="00E60597"/>
    <w:rsid w:val="00E66139"/>
    <w:rsid w:val="00E67C42"/>
    <w:rsid w:val="00E723CC"/>
    <w:rsid w:val="00E74133"/>
    <w:rsid w:val="00E74970"/>
    <w:rsid w:val="00E75375"/>
    <w:rsid w:val="00EA07C7"/>
    <w:rsid w:val="00EA2A48"/>
    <w:rsid w:val="00EB0640"/>
    <w:rsid w:val="00ED4D30"/>
    <w:rsid w:val="00EE6DF9"/>
    <w:rsid w:val="00EF4F8D"/>
    <w:rsid w:val="00F054F4"/>
    <w:rsid w:val="00F10915"/>
    <w:rsid w:val="00F132F1"/>
    <w:rsid w:val="00F14260"/>
    <w:rsid w:val="00F214A1"/>
    <w:rsid w:val="00F2541D"/>
    <w:rsid w:val="00F26739"/>
    <w:rsid w:val="00F3365C"/>
    <w:rsid w:val="00F40DBD"/>
    <w:rsid w:val="00F46F18"/>
    <w:rsid w:val="00F660E3"/>
    <w:rsid w:val="00F67D26"/>
    <w:rsid w:val="00F7287B"/>
    <w:rsid w:val="00F72EAB"/>
    <w:rsid w:val="00F75605"/>
    <w:rsid w:val="00F8501F"/>
    <w:rsid w:val="00F95719"/>
    <w:rsid w:val="00FA18DD"/>
    <w:rsid w:val="00FA2171"/>
    <w:rsid w:val="00FA54CF"/>
    <w:rsid w:val="00FA6F0C"/>
    <w:rsid w:val="00FB7B59"/>
    <w:rsid w:val="00FC77AA"/>
    <w:rsid w:val="00FE0B1A"/>
    <w:rsid w:val="00FE2311"/>
    <w:rsid w:val="00FF1ED2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D84E32"/>
  <w15:docId w15:val="{D1B31E78-A351-4F2C-B95C-ABAE0C3F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Times New Roman" w:hAnsi="Arial"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D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suppressAutoHyphens w:val="0"/>
      <w:textAlignment w:val="auto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suppressAutoHyphens w:val="0"/>
      <w:overflowPunct w:val="0"/>
      <w:autoSpaceDE w:val="0"/>
    </w:pPr>
    <w:rPr>
      <w:rFonts w:ascii="Times New Roman" w:eastAsia="Times New Roman" w:hAnsi="Times New Roman"/>
      <w:color w:val="000000"/>
      <w:szCs w:val="20"/>
      <w:lang w:val="en-US" w:eastAsia="it-IT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uiPriority w:val="34"/>
    <w:qFormat/>
    <w:rsid w:val="000D58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it-IT"/>
    </w:r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3">
    <w:name w:val="object3"/>
    <w:basedOn w:val="Carpredefinitoparagrafo"/>
    <w:rsid w:val="00D66092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D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body">
    <w:name w:val="Text body"/>
    <w:basedOn w:val="Standard"/>
    <w:rsid w:val="004F0A44"/>
    <w:pPr>
      <w:widowControl w:val="0"/>
      <w:spacing w:after="120"/>
    </w:pPr>
    <w:rPr>
      <w:rFonts w:cs="Mangal"/>
      <w:lang w:eastAsia="zh-CN"/>
    </w:rPr>
  </w:style>
  <w:style w:type="character" w:customStyle="1" w:styleId="hgkelc">
    <w:name w:val="hgkelc"/>
    <w:basedOn w:val="Carpredefinitoparagrafo"/>
    <w:rsid w:val="008F0F29"/>
  </w:style>
  <w:style w:type="character" w:styleId="Menzionenonrisolta">
    <w:name w:val="Unresolved Mention"/>
    <w:basedOn w:val="Carpredefinitoparagrafo"/>
    <w:uiPriority w:val="99"/>
    <w:semiHidden/>
    <w:unhideWhenUsed/>
    <w:rsid w:val="00F85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5407">
          <w:marLeft w:val="0"/>
          <w:marRight w:val="0"/>
          <w:marTop w:val="0"/>
          <w:marBottom w:val="225"/>
          <w:divBdr>
            <w:top w:val="single" w:sz="6" w:space="8" w:color="E3E3E3"/>
            <w:left w:val="single" w:sz="6" w:space="8" w:color="E3E3E3"/>
            <w:bottom w:val="single" w:sz="6" w:space="8" w:color="E3E3E3"/>
            <w:right w:val="single" w:sz="6" w:space="8" w:color="E3E3E3"/>
          </w:divBdr>
          <w:divsChild>
            <w:div w:id="17049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44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art.comune.genova.it/impatto-covi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hyperlink" Target="mailto:federico.casabella@comune.genova.it" TargetMode="External"/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1408</Words>
  <Characters>8030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***</dc:creator>
  <cp:lastModifiedBy>Bordi Roberto</cp:lastModifiedBy>
  <cp:revision>3</cp:revision>
  <cp:lastPrinted>2019-10-28T09:31:00Z</cp:lastPrinted>
  <dcterms:created xsi:type="dcterms:W3CDTF">2021-12-29T13:01:00Z</dcterms:created>
  <dcterms:modified xsi:type="dcterms:W3CDTF">2021-12-29T13:03:00Z</dcterms:modified>
</cp:coreProperties>
</file>